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11E3" w14:textId="77777777" w:rsidR="00211AAE" w:rsidRPr="00CF0546" w:rsidRDefault="00211AAE" w:rsidP="00211AAE">
      <w:pPr>
        <w:pStyle w:val="Tekstpodstawowy"/>
        <w:rPr>
          <w:rFonts w:ascii="Times New Roman"/>
          <w:color w:val="000000" w:themeColor="text1"/>
          <w:sz w:val="20"/>
        </w:rPr>
      </w:pPr>
      <w:r w:rsidRPr="00CF0546">
        <w:rPr>
          <w:rFonts w:ascii="Times New Roman"/>
          <w:noProof/>
          <w:color w:val="000000" w:themeColor="text1"/>
          <w:sz w:val="20"/>
        </w:rPr>
        <w:drawing>
          <wp:inline distT="0" distB="0" distL="0" distR="0" wp14:anchorId="68AD1BBE" wp14:editId="0F485E8B">
            <wp:extent cx="4784271" cy="6762576"/>
            <wp:effectExtent l="0" t="0" r="381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KMBT_C280240706193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571" cy="67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05DA" w14:textId="77777777" w:rsidR="00211AAE" w:rsidRPr="00CF0546" w:rsidRDefault="00211AAE" w:rsidP="00211AAE">
      <w:pPr>
        <w:pStyle w:val="Tekstpodstawowy"/>
        <w:rPr>
          <w:rFonts w:ascii="Times New Roman"/>
          <w:color w:val="000000" w:themeColor="text1"/>
          <w:sz w:val="20"/>
        </w:rPr>
      </w:pPr>
    </w:p>
    <w:p w14:paraId="07E94AE3" w14:textId="77777777" w:rsidR="00211AAE" w:rsidRPr="00CF0546" w:rsidRDefault="00211AAE" w:rsidP="00211AAE">
      <w:pPr>
        <w:pStyle w:val="Tekstpodstawowy"/>
        <w:rPr>
          <w:rFonts w:ascii="Times New Roman"/>
          <w:color w:val="000000" w:themeColor="text1"/>
          <w:sz w:val="20"/>
        </w:rPr>
      </w:pPr>
    </w:p>
    <w:p w14:paraId="0FD33EBD" w14:textId="77777777" w:rsidR="00211AAE" w:rsidRPr="00CF0546" w:rsidRDefault="00211AAE" w:rsidP="00211AAE">
      <w:pPr>
        <w:pStyle w:val="Tekstpodstawowy"/>
        <w:rPr>
          <w:rFonts w:ascii="Times New Roman"/>
          <w:color w:val="000000" w:themeColor="text1"/>
          <w:sz w:val="20"/>
        </w:rPr>
      </w:pPr>
    </w:p>
    <w:p w14:paraId="338D4BBE" w14:textId="77777777" w:rsidR="00211AAE" w:rsidRPr="00CF0546" w:rsidRDefault="00211AAE" w:rsidP="00211AAE">
      <w:pPr>
        <w:pStyle w:val="Tekstpodstawowy"/>
        <w:rPr>
          <w:rFonts w:ascii="Times New Roman"/>
          <w:color w:val="000000" w:themeColor="text1"/>
          <w:sz w:val="20"/>
        </w:rPr>
      </w:pPr>
    </w:p>
    <w:p w14:paraId="35882459" w14:textId="361A8C83" w:rsidR="00F45C83" w:rsidRPr="00CF0546" w:rsidRDefault="00E93C4E" w:rsidP="00211AAE">
      <w:pPr>
        <w:pStyle w:val="Tekstpodstawowy"/>
        <w:rPr>
          <w:rFonts w:ascii="Times New Roman"/>
          <w:color w:val="000000" w:themeColor="text1"/>
          <w:sz w:val="20"/>
        </w:rPr>
      </w:pPr>
      <w:r w:rsidRPr="00CF0546">
        <w:rPr>
          <w:noProof/>
          <w:color w:val="000000" w:themeColor="text1"/>
          <w:lang w:eastAsia="pl-PL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CE4CFEF" wp14:editId="734ECF1F">
                <wp:simplePos x="0" y="0"/>
                <wp:positionH relativeFrom="page">
                  <wp:posOffset>0</wp:posOffset>
                </wp:positionH>
                <wp:positionV relativeFrom="page">
                  <wp:posOffset>7164006</wp:posOffset>
                </wp:positionV>
                <wp:extent cx="7560309" cy="15214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521460"/>
                          <a:chOff x="0" y="0"/>
                          <a:chExt cx="7560309" cy="15214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5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2146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0990"/>
                                </a:lnTo>
                                <a:lnTo>
                                  <a:pt x="7559992" y="152099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60309" cy="152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55A93" w14:textId="5519F315" w:rsidR="00F45C83" w:rsidRDefault="00744E04">
                              <w:pPr>
                                <w:spacing w:line="997" w:lineRule="exact"/>
                                <w:ind w:left="23" w:right="23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14"/>
                                  <w:w w:val="65"/>
                                  <w:sz w:val="60"/>
                                </w:rPr>
                                <w:t>STANDARDY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-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13"/>
                                  <w:w w:val="65"/>
                                  <w:sz w:val="60"/>
                                </w:rPr>
                                <w:t>OCHRONY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-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11"/>
                                  <w:w w:val="65"/>
                                  <w:sz w:val="60"/>
                                </w:rPr>
                                <w:t>DZIECI</w:t>
                              </w:r>
                            </w:p>
                            <w:p w14:paraId="5D009CE8" w14:textId="3E6ADD39" w:rsidR="00F45C83" w:rsidRDefault="00744E04">
                              <w:pPr>
                                <w:spacing w:line="1151" w:lineRule="exact"/>
                                <w:ind w:left="23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w w:val="65"/>
                                  <w:sz w:val="60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5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20"/>
                                  <w:w w:val="65"/>
                                  <w:sz w:val="60"/>
                                </w:rPr>
                                <w:t>ARCHIDIECEZJI WARMIŃSKIEJ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4CFEF" id="Group 1" o:spid="_x0000_s1026" style="position:absolute;left:0;text-align:left;margin-left:0;margin-top:564.1pt;width:595.3pt;height:119.8pt;z-index:15729152;mso-wrap-distance-left:0;mso-wrap-distance-right:0;mso-position-horizontal-relative:page;mso-position-vertical-relative:page" coordsize="75603,1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">
                <v:shape id="Graphic 2" o:spid="_x0000_s1027" style="position:absolute;width:75603;height:15214;visibility:visible;mso-wrap-style:square;v-text-anchor:top" coordsize="7560309,152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" path="m7559992,l,,,1520990r7559992,l7559992,xe" fillcolor="#babab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603;height:1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DD55A93" w14:textId="5519F315" w:rsidR="00F45C83" w:rsidRDefault="00744E04">
                        <w:pPr>
                          <w:spacing w:line="997" w:lineRule="exact"/>
                          <w:ind w:left="23" w:right="23"/>
                          <w:jc w:val="center"/>
                          <w:rPr>
                            <w:rFonts w:ascii="Bookman Old Style" w:hAnsi="Bookman Old Style"/>
                            <w:b/>
                            <w:sz w:val="60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-2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14"/>
                            <w:w w:val="65"/>
                            <w:sz w:val="60"/>
                          </w:rPr>
                          <w:t>STANDARDY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-1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13"/>
                            <w:w w:val="65"/>
                            <w:sz w:val="60"/>
                          </w:rPr>
                          <w:t>OCHRONY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-1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11"/>
                            <w:w w:val="65"/>
                            <w:sz w:val="60"/>
                          </w:rPr>
                          <w:t>DZIECI</w:t>
                        </w:r>
                      </w:p>
                      <w:p w14:paraId="5D009CE8" w14:textId="3E6ADD39" w:rsidR="00F45C83" w:rsidRDefault="00744E04">
                        <w:pPr>
                          <w:spacing w:line="1151" w:lineRule="exact"/>
                          <w:ind w:left="23"/>
                          <w:jc w:val="center"/>
                          <w:rPr>
                            <w:rFonts w:ascii="Bookman Old Style" w:hAnsi="Bookman Old Style"/>
                            <w:b/>
                            <w:sz w:val="60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w w:val="65"/>
                            <w:sz w:val="60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53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20"/>
                            <w:w w:val="65"/>
                            <w:sz w:val="60"/>
                          </w:rPr>
                          <w:t>ARCHIDIECEZJI WARMIŃSKIEJ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2E7399B" w14:textId="0F789192" w:rsidR="00F45C83" w:rsidRPr="00CF0546" w:rsidRDefault="00F45C83">
      <w:pPr>
        <w:pStyle w:val="Tekstpodstawowy"/>
        <w:ind w:left="0"/>
        <w:rPr>
          <w:rFonts w:ascii="Times New Roman"/>
          <w:color w:val="000000" w:themeColor="text1"/>
          <w:sz w:val="20"/>
        </w:rPr>
      </w:pPr>
    </w:p>
    <w:p w14:paraId="3B99CFE4" w14:textId="5FEB8C65" w:rsidR="00F45C83" w:rsidRPr="00CF0546" w:rsidRDefault="00F45C83" w:rsidP="00211AAE">
      <w:pPr>
        <w:pStyle w:val="Tekstpodstawowy"/>
        <w:spacing w:before="157"/>
        <w:ind w:left="0"/>
        <w:jc w:val="center"/>
        <w:rPr>
          <w:rFonts w:ascii="Times New Roman"/>
          <w:color w:val="000000" w:themeColor="text1"/>
          <w:sz w:val="20"/>
        </w:rPr>
      </w:pPr>
    </w:p>
    <w:p w14:paraId="37FE461E" w14:textId="5AEC0378" w:rsidR="00744E04" w:rsidRPr="00CF0546" w:rsidRDefault="00744E04" w:rsidP="00211AAE">
      <w:pPr>
        <w:pStyle w:val="Nagwek2"/>
        <w:spacing w:before="168"/>
        <w:ind w:left="0"/>
        <w:jc w:val="center"/>
        <w:rPr>
          <w:rFonts w:ascii="Bookman Old Style"/>
          <w:color w:val="000000" w:themeColor="text1"/>
          <w:spacing w:val="-4"/>
        </w:rPr>
      </w:pPr>
      <w:r w:rsidRPr="00CF0546">
        <w:rPr>
          <w:rFonts w:ascii="Bookman Old Style"/>
          <w:color w:val="000000" w:themeColor="text1"/>
          <w:spacing w:val="-4"/>
        </w:rPr>
        <w:t>Olsztyn</w:t>
      </w:r>
    </w:p>
    <w:p w14:paraId="16C93CD7" w14:textId="4484DC25" w:rsidR="00F45C83" w:rsidRPr="00CF0546" w:rsidRDefault="00E93C4E">
      <w:pPr>
        <w:pStyle w:val="Nagwek2"/>
        <w:spacing w:before="168"/>
        <w:ind w:left="0"/>
        <w:jc w:val="center"/>
        <w:rPr>
          <w:rFonts w:ascii="Bookman Old Style"/>
          <w:color w:val="000000" w:themeColor="text1"/>
        </w:rPr>
      </w:pPr>
      <w:r w:rsidRPr="00CF0546">
        <w:rPr>
          <w:rFonts w:ascii="Bookman Old Style"/>
          <w:color w:val="000000" w:themeColor="text1"/>
          <w:spacing w:val="-4"/>
        </w:rPr>
        <w:t>2024</w:t>
      </w:r>
    </w:p>
    <w:p w14:paraId="412FC3DF" w14:textId="77777777" w:rsidR="00F45C83" w:rsidRPr="00CF0546" w:rsidRDefault="00F45C83">
      <w:pPr>
        <w:jc w:val="center"/>
        <w:rPr>
          <w:rFonts w:ascii="Bookman Old Style"/>
          <w:color w:val="000000" w:themeColor="text1"/>
        </w:rPr>
        <w:sectPr w:rsidR="00F45C83" w:rsidRPr="00CF0546">
          <w:footerReference w:type="even" r:id="rId8"/>
          <w:type w:val="continuous"/>
          <w:pgSz w:w="11910" w:h="16840"/>
          <w:pgMar w:top="1820" w:right="0" w:bottom="280" w:left="0" w:header="0" w:footer="0" w:gutter="0"/>
          <w:pgNumType w:start="0"/>
          <w:cols w:space="708"/>
        </w:sectPr>
      </w:pPr>
    </w:p>
    <w:p w14:paraId="05CFFBC3" w14:textId="77777777" w:rsidR="00F45C83" w:rsidRPr="00CF0546" w:rsidRDefault="00F45C83">
      <w:pPr>
        <w:spacing w:line="223" w:lineRule="auto"/>
        <w:rPr>
          <w:rFonts w:ascii="Myriad Pro" w:hAnsi="Myriad Pro"/>
          <w:color w:val="000000" w:themeColor="text1"/>
          <w:sz w:val="33"/>
        </w:rPr>
        <w:sectPr w:rsidR="00F45C83" w:rsidRPr="00CF0546">
          <w:pgSz w:w="11910" w:h="16840"/>
          <w:pgMar w:top="1920" w:right="0" w:bottom="280" w:left="0" w:header="0" w:footer="0" w:gutter="0"/>
          <w:cols w:space="708"/>
        </w:sectPr>
      </w:pPr>
    </w:p>
    <w:p w14:paraId="15ED4ED8" w14:textId="77777777" w:rsidR="00211AAE" w:rsidRPr="00CF0546" w:rsidRDefault="00211AAE">
      <w:pPr>
        <w:pStyle w:val="Tekstpodstawowy"/>
        <w:spacing w:before="10"/>
        <w:ind w:left="1303" w:right="1200"/>
        <w:rPr>
          <w:color w:val="000000" w:themeColor="text1"/>
          <w:spacing w:val="-9"/>
        </w:rPr>
      </w:pPr>
      <w:r w:rsidRPr="00CF0546">
        <w:rPr>
          <w:color w:val="000000" w:themeColor="text1"/>
          <w:spacing w:val="-9"/>
        </w:rPr>
        <w:lastRenderedPageBreak/>
        <w:t xml:space="preserve">Opracowane na </w:t>
      </w:r>
      <w:proofErr w:type="spellStart"/>
      <w:r w:rsidRPr="00CF0546">
        <w:rPr>
          <w:color w:val="000000" w:themeColor="text1"/>
          <w:spacing w:val="-9"/>
        </w:rPr>
        <w:t>podstwie</w:t>
      </w:r>
      <w:proofErr w:type="spellEnd"/>
      <w:r w:rsidRPr="00CF0546">
        <w:rPr>
          <w:color w:val="000000" w:themeColor="text1"/>
          <w:spacing w:val="-9"/>
        </w:rPr>
        <w:t xml:space="preserve">: </w:t>
      </w:r>
      <w:r w:rsidR="00E93C4E" w:rsidRPr="00CF0546">
        <w:rPr>
          <w:color w:val="000000" w:themeColor="text1"/>
          <w:spacing w:val="-9"/>
        </w:rPr>
        <w:t xml:space="preserve"> </w:t>
      </w:r>
    </w:p>
    <w:p w14:paraId="46A84477" w14:textId="77777777" w:rsidR="00211AAE" w:rsidRPr="00CF0546" w:rsidRDefault="00211AAE" w:rsidP="00211AAE">
      <w:pPr>
        <w:pStyle w:val="Tekstpodstawowy"/>
        <w:spacing w:before="10"/>
        <w:ind w:left="1440" w:right="1200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Ustawa z dnia 28 lipca 2023 r. o zmianie ustawy Kodeks rodzinny i opiekuńczy oraz niektórych innych ustaw (Dz.U. 2023 poz. 1606) </w:t>
      </w:r>
    </w:p>
    <w:p w14:paraId="415010ED" w14:textId="3F86DD36" w:rsidR="00211AAE" w:rsidRPr="00CF0546" w:rsidRDefault="00211AAE" w:rsidP="00211AAE">
      <w:pPr>
        <w:pStyle w:val="Tekstpodstawowy"/>
        <w:spacing w:before="10"/>
        <w:ind w:left="1440" w:right="1200"/>
        <w:jc w:val="both"/>
        <w:rPr>
          <w:color w:val="000000" w:themeColor="text1"/>
          <w:spacing w:val="-9"/>
        </w:rPr>
      </w:pPr>
      <w:r w:rsidRPr="00CF0546">
        <w:rPr>
          <w:i/>
          <w:color w:val="000000" w:themeColor="text1"/>
        </w:rPr>
        <w:t>Wzór s</w:t>
      </w:r>
      <w:r w:rsidR="00E93C4E" w:rsidRPr="00CF0546">
        <w:rPr>
          <w:i/>
          <w:color w:val="000000" w:themeColor="text1"/>
        </w:rPr>
        <w:t>tandardów</w:t>
      </w:r>
      <w:r w:rsidR="00E93C4E" w:rsidRPr="00CF0546">
        <w:rPr>
          <w:i/>
          <w:color w:val="000000" w:themeColor="text1"/>
          <w:spacing w:val="-9"/>
        </w:rPr>
        <w:t xml:space="preserve"> </w:t>
      </w:r>
      <w:r w:rsidR="00E93C4E" w:rsidRPr="00CF0546">
        <w:rPr>
          <w:i/>
          <w:color w:val="000000" w:themeColor="text1"/>
        </w:rPr>
        <w:t>ochrony</w:t>
      </w:r>
      <w:r w:rsidR="00E93C4E" w:rsidRPr="00CF0546">
        <w:rPr>
          <w:i/>
          <w:color w:val="000000" w:themeColor="text1"/>
          <w:spacing w:val="-9"/>
        </w:rPr>
        <w:t xml:space="preserve"> </w:t>
      </w:r>
      <w:r w:rsidR="00E93C4E" w:rsidRPr="00CF0546">
        <w:rPr>
          <w:i/>
          <w:color w:val="000000" w:themeColor="text1"/>
        </w:rPr>
        <w:t>dzieci</w:t>
      </w:r>
      <w:r w:rsidR="00E93C4E" w:rsidRPr="00CF0546">
        <w:rPr>
          <w:i/>
          <w:color w:val="000000" w:themeColor="text1"/>
          <w:spacing w:val="-9"/>
        </w:rPr>
        <w:t xml:space="preserve"> </w:t>
      </w:r>
      <w:r w:rsidR="00E93C4E" w:rsidRPr="00CF0546">
        <w:rPr>
          <w:i/>
          <w:color w:val="000000" w:themeColor="text1"/>
        </w:rPr>
        <w:t>w</w:t>
      </w:r>
      <w:r w:rsidR="00E93C4E" w:rsidRPr="00CF0546">
        <w:rPr>
          <w:i/>
          <w:color w:val="000000" w:themeColor="text1"/>
          <w:spacing w:val="-8"/>
        </w:rPr>
        <w:t xml:space="preserve"> </w:t>
      </w:r>
      <w:r w:rsidR="00E93C4E" w:rsidRPr="00CF0546">
        <w:rPr>
          <w:i/>
          <w:color w:val="000000" w:themeColor="text1"/>
        </w:rPr>
        <w:t>duszpasterstwie</w:t>
      </w:r>
      <w:r w:rsidR="00E93C4E" w:rsidRPr="00CF0546">
        <w:rPr>
          <w:i/>
          <w:color w:val="000000" w:themeColor="text1"/>
          <w:spacing w:val="-9"/>
        </w:rPr>
        <w:t xml:space="preserve"> </w:t>
      </w:r>
      <w:r w:rsidR="00E93C4E" w:rsidRPr="00CF0546">
        <w:rPr>
          <w:i/>
          <w:color w:val="000000" w:themeColor="text1"/>
        </w:rPr>
        <w:t>parafialnym</w:t>
      </w:r>
      <w:r w:rsidRPr="00CF0546">
        <w:rPr>
          <w:color w:val="000000" w:themeColor="text1"/>
          <w:spacing w:val="-9"/>
        </w:rPr>
        <w:t>, COD 2024 r.</w:t>
      </w:r>
    </w:p>
    <w:p w14:paraId="572471F2" w14:textId="167342CC" w:rsidR="00211AAE" w:rsidRPr="00CF0546" w:rsidRDefault="00211AAE" w:rsidP="00211AAE">
      <w:pPr>
        <w:pStyle w:val="Tekstpodstawowy"/>
        <w:spacing w:before="10"/>
        <w:ind w:left="1440" w:right="1200"/>
        <w:jc w:val="both"/>
        <w:rPr>
          <w:color w:val="000000" w:themeColor="text1"/>
        </w:rPr>
      </w:pPr>
      <w:r w:rsidRPr="00CF0546">
        <w:rPr>
          <w:i/>
          <w:color w:val="000000" w:themeColor="text1"/>
        </w:rPr>
        <w:t>Normy i zasady ochrony małoletnich i osób z niepełnosprawnością w działaniach duszpasterskich w Archid</w:t>
      </w:r>
      <w:r w:rsidR="00CF2DC6" w:rsidRPr="00CF0546">
        <w:rPr>
          <w:i/>
          <w:color w:val="000000" w:themeColor="text1"/>
        </w:rPr>
        <w:t>i</w:t>
      </w:r>
      <w:r w:rsidRPr="00CF0546">
        <w:rPr>
          <w:i/>
          <w:color w:val="000000" w:themeColor="text1"/>
        </w:rPr>
        <w:t>ecezji Warmińskiej</w:t>
      </w:r>
      <w:r w:rsidRPr="00CF0546">
        <w:rPr>
          <w:color w:val="000000" w:themeColor="text1"/>
        </w:rPr>
        <w:t xml:space="preserve">, Olsztyn 2020 r. </w:t>
      </w:r>
    </w:p>
    <w:p w14:paraId="720B3B8B" w14:textId="77777777" w:rsidR="00211AAE" w:rsidRPr="00CF0546" w:rsidRDefault="00211AAE" w:rsidP="00211AAE">
      <w:pPr>
        <w:pStyle w:val="Tekstpodstawowy"/>
        <w:spacing w:before="10"/>
        <w:ind w:left="1303" w:right="1200"/>
        <w:rPr>
          <w:color w:val="000000" w:themeColor="text1"/>
          <w:spacing w:val="-9"/>
        </w:rPr>
      </w:pPr>
    </w:p>
    <w:p w14:paraId="1216B9B3" w14:textId="77777777" w:rsidR="00F45C83" w:rsidRPr="00CF0546" w:rsidRDefault="00F45C83">
      <w:pPr>
        <w:pStyle w:val="Tekstpodstawowy"/>
        <w:ind w:left="0"/>
        <w:rPr>
          <w:color w:val="000000" w:themeColor="text1"/>
        </w:rPr>
      </w:pPr>
    </w:p>
    <w:p w14:paraId="4CA16ACA" w14:textId="678AA99D" w:rsidR="00211AAE" w:rsidRPr="00CF0546" w:rsidRDefault="00E93C4E" w:rsidP="00211AAE">
      <w:pPr>
        <w:pStyle w:val="Tekstpodstawowy"/>
        <w:spacing w:before="319" w:line="323" w:lineRule="exact"/>
        <w:ind w:left="583" w:firstLine="720"/>
        <w:rPr>
          <w:color w:val="000000" w:themeColor="text1"/>
          <w:spacing w:val="-2"/>
        </w:rPr>
      </w:pPr>
      <w:r w:rsidRPr="00CF0546">
        <w:rPr>
          <w:color w:val="000000" w:themeColor="text1"/>
          <w:spacing w:val="-2"/>
        </w:rPr>
        <w:t>Redakcja:</w:t>
      </w:r>
    </w:p>
    <w:p w14:paraId="37E67029" w14:textId="77777777" w:rsidR="00211AAE" w:rsidRPr="00CF0546" w:rsidRDefault="00211AAE">
      <w:pPr>
        <w:pStyle w:val="Tekstpodstawowy"/>
        <w:ind w:left="1303" w:right="7283" w:firstLine="283"/>
        <w:rPr>
          <w:color w:val="000000" w:themeColor="text1"/>
          <w:spacing w:val="-2"/>
        </w:rPr>
      </w:pPr>
      <w:r w:rsidRPr="00CF0546">
        <w:rPr>
          <w:color w:val="000000" w:themeColor="text1"/>
          <w:spacing w:val="-2"/>
        </w:rPr>
        <w:t>Anna Kampa</w:t>
      </w:r>
    </w:p>
    <w:p w14:paraId="0993D03F" w14:textId="2F931056" w:rsidR="00211AAE" w:rsidRPr="00CF0546" w:rsidRDefault="00211AAE">
      <w:pPr>
        <w:pStyle w:val="Tekstpodstawowy"/>
        <w:ind w:left="1303" w:right="7283" w:firstLine="283"/>
        <w:rPr>
          <w:color w:val="000000" w:themeColor="text1"/>
          <w:spacing w:val="-2"/>
        </w:rPr>
      </w:pPr>
      <w:r w:rsidRPr="00CF0546">
        <w:rPr>
          <w:color w:val="000000" w:themeColor="text1"/>
          <w:spacing w:val="-2"/>
        </w:rPr>
        <w:t xml:space="preserve">Wioletta Przybyszewska </w:t>
      </w:r>
    </w:p>
    <w:p w14:paraId="3462D568" w14:textId="77777777" w:rsidR="00211AAE" w:rsidRPr="00CF0546" w:rsidRDefault="00211AAE">
      <w:pPr>
        <w:pStyle w:val="Tekstpodstawowy"/>
        <w:ind w:left="1303" w:right="7283" w:firstLine="283"/>
        <w:rPr>
          <w:color w:val="000000" w:themeColor="text1"/>
        </w:rPr>
      </w:pPr>
      <w:r w:rsidRPr="00CF0546">
        <w:rPr>
          <w:color w:val="000000" w:themeColor="text1"/>
        </w:rPr>
        <w:t xml:space="preserve">s. Kinga Skórska SAC </w:t>
      </w:r>
    </w:p>
    <w:p w14:paraId="0403EE6B" w14:textId="77777777" w:rsidR="00211AAE" w:rsidRPr="00CF0546" w:rsidRDefault="00211AAE">
      <w:pPr>
        <w:pStyle w:val="Tekstpodstawowy"/>
        <w:ind w:left="1303" w:right="7283" w:firstLine="283"/>
        <w:rPr>
          <w:color w:val="000000" w:themeColor="text1"/>
        </w:rPr>
      </w:pPr>
      <w:r w:rsidRPr="00CF0546">
        <w:rPr>
          <w:color w:val="000000" w:themeColor="text1"/>
        </w:rPr>
        <w:t xml:space="preserve">Małgorzata Stolarska </w:t>
      </w:r>
    </w:p>
    <w:p w14:paraId="73BA71D3" w14:textId="011DFAE0" w:rsidR="00211AAE" w:rsidRPr="00CF0546" w:rsidRDefault="00211AAE">
      <w:pPr>
        <w:pStyle w:val="Tekstpodstawowy"/>
        <w:ind w:left="1303" w:right="7283" w:firstLine="283"/>
        <w:rPr>
          <w:color w:val="000000" w:themeColor="text1"/>
        </w:rPr>
      </w:pPr>
      <w:r w:rsidRPr="00CF0546">
        <w:rPr>
          <w:color w:val="000000" w:themeColor="text1"/>
        </w:rPr>
        <w:t xml:space="preserve">ks. Dariusz </w:t>
      </w:r>
      <w:proofErr w:type="spellStart"/>
      <w:r w:rsidRPr="00CF0546">
        <w:rPr>
          <w:color w:val="000000" w:themeColor="text1"/>
        </w:rPr>
        <w:t>Sonak</w:t>
      </w:r>
      <w:proofErr w:type="spellEnd"/>
    </w:p>
    <w:p w14:paraId="762E22FC" w14:textId="77777777" w:rsidR="00211AAE" w:rsidRPr="00CF0546" w:rsidRDefault="00211AAE">
      <w:pPr>
        <w:pStyle w:val="Tekstpodstawowy"/>
        <w:ind w:left="1303" w:right="7283" w:firstLine="283"/>
        <w:rPr>
          <w:color w:val="000000" w:themeColor="text1"/>
        </w:rPr>
      </w:pPr>
    </w:p>
    <w:p w14:paraId="5AE20D76" w14:textId="3D4DFB9C" w:rsidR="00F45C83" w:rsidRPr="00CF0546" w:rsidRDefault="00E93C4E" w:rsidP="00211AAE">
      <w:pPr>
        <w:pStyle w:val="Tekstpodstawowy"/>
        <w:ind w:left="583" w:right="7283" w:firstLine="720"/>
        <w:rPr>
          <w:color w:val="000000" w:themeColor="text1"/>
        </w:rPr>
      </w:pPr>
      <w:r w:rsidRPr="00CF0546">
        <w:rPr>
          <w:color w:val="000000" w:themeColor="text1"/>
        </w:rPr>
        <w:t>Grafika na okładce:</w:t>
      </w:r>
    </w:p>
    <w:p w14:paraId="1883DE61" w14:textId="515691A3" w:rsidR="00211AAE" w:rsidRPr="00CF0546" w:rsidRDefault="00211AAE" w:rsidP="00CF2DC6">
      <w:pPr>
        <w:pStyle w:val="Tekstpodstawowy"/>
        <w:ind w:left="1303" w:right="5956" w:firstLine="283"/>
        <w:rPr>
          <w:color w:val="000000" w:themeColor="text1"/>
        </w:rPr>
      </w:pPr>
      <w:r w:rsidRPr="00CF0546">
        <w:rPr>
          <w:color w:val="000000" w:themeColor="text1"/>
        </w:rPr>
        <w:t xml:space="preserve">s. M. </w:t>
      </w:r>
      <w:proofErr w:type="spellStart"/>
      <w:r w:rsidRPr="00CF0546">
        <w:rPr>
          <w:color w:val="000000" w:themeColor="text1"/>
        </w:rPr>
        <w:t>Karmela</w:t>
      </w:r>
      <w:proofErr w:type="spellEnd"/>
      <w:r w:rsidRPr="00CF0546">
        <w:rPr>
          <w:color w:val="000000" w:themeColor="text1"/>
        </w:rPr>
        <w:t xml:space="preserve"> od Ducha Świętego OCD </w:t>
      </w:r>
    </w:p>
    <w:p w14:paraId="723C2F20" w14:textId="6B5C05AA" w:rsidR="00F45C83" w:rsidRPr="00CF0546" w:rsidRDefault="00E93C4E" w:rsidP="00211AAE">
      <w:pPr>
        <w:pStyle w:val="Tekstpodstawowy"/>
        <w:ind w:left="1303" w:right="7283" w:firstLine="283"/>
        <w:rPr>
          <w:color w:val="000000" w:themeColor="text1"/>
        </w:rPr>
      </w:pPr>
      <w:r w:rsidRPr="00CF0546">
        <w:rPr>
          <w:color w:val="000000" w:themeColor="text1"/>
        </w:rPr>
        <w:t xml:space="preserve"> </w:t>
      </w:r>
    </w:p>
    <w:p w14:paraId="44524989" w14:textId="77777777" w:rsidR="00211AAE" w:rsidRPr="00CF0546" w:rsidRDefault="00211AAE" w:rsidP="00211AAE">
      <w:pPr>
        <w:pStyle w:val="Tekstpodstawowy"/>
        <w:ind w:left="1303" w:right="7283" w:firstLine="283"/>
        <w:rPr>
          <w:color w:val="000000" w:themeColor="text1"/>
        </w:rPr>
      </w:pPr>
    </w:p>
    <w:p w14:paraId="09E8DE88" w14:textId="4F524F5D" w:rsidR="00F45C83" w:rsidRPr="00CF0546" w:rsidRDefault="00F45C83">
      <w:pPr>
        <w:pStyle w:val="Tekstpodstawowy"/>
        <w:ind w:left="0"/>
        <w:rPr>
          <w:color w:val="000000" w:themeColor="text1"/>
        </w:rPr>
      </w:pPr>
    </w:p>
    <w:p w14:paraId="23BB9487" w14:textId="6E3DCE8A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5429799F" w14:textId="562B9B68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61F5CC08" w14:textId="2DA13449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1C5FA525" w14:textId="1C4F4101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277D7E8F" w14:textId="146CFA76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33D1316C" w14:textId="7B61CAAE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71A97C3B" w14:textId="0E0FC990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0EB462F8" w14:textId="39458CC6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3C36691D" w14:textId="0E6B4791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44A54AD6" w14:textId="1434C052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46C2D5B1" w14:textId="3B8CC137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21DD339F" w14:textId="3E123008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5AC97181" w14:textId="7D145074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0F5F763E" w14:textId="5C47E4FD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4D28AE27" w14:textId="2CADEBC1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273A1FEF" w14:textId="7BE7DEF9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0961FDC8" w14:textId="0F5196EF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481807EB" w14:textId="77777777" w:rsidR="00211AAE" w:rsidRPr="00CF0546" w:rsidRDefault="00211AAE">
      <w:pPr>
        <w:pStyle w:val="Tekstpodstawowy"/>
        <w:ind w:left="0"/>
        <w:rPr>
          <w:color w:val="000000" w:themeColor="text1"/>
        </w:rPr>
      </w:pPr>
    </w:p>
    <w:p w14:paraId="45ADBD48" w14:textId="77777777" w:rsidR="00F45C83" w:rsidRPr="00CF0546" w:rsidRDefault="00F45C83">
      <w:pPr>
        <w:pStyle w:val="Tekstpodstawowy"/>
        <w:spacing w:before="318"/>
        <w:ind w:left="0"/>
        <w:rPr>
          <w:color w:val="000000" w:themeColor="text1"/>
        </w:rPr>
      </w:pPr>
    </w:p>
    <w:p w14:paraId="35433DA3" w14:textId="4B571F63" w:rsidR="00F45C83" w:rsidRPr="00CF0546" w:rsidRDefault="00E93C4E">
      <w:pPr>
        <w:pStyle w:val="Tekstpodstawowy"/>
        <w:ind w:left="1303"/>
        <w:rPr>
          <w:color w:val="000000" w:themeColor="text1"/>
        </w:rPr>
      </w:pPr>
      <w:r w:rsidRPr="00CF0546">
        <w:rPr>
          <w:color w:val="000000" w:themeColor="text1"/>
        </w:rPr>
        <w:t xml:space="preserve">Do użytku </w:t>
      </w:r>
      <w:r w:rsidRPr="00CF0546">
        <w:rPr>
          <w:color w:val="000000" w:themeColor="text1"/>
          <w:spacing w:val="-2"/>
        </w:rPr>
        <w:t>wewnętrznego</w:t>
      </w:r>
      <w:r w:rsidR="00211AAE" w:rsidRPr="00CF0546">
        <w:rPr>
          <w:color w:val="000000" w:themeColor="text1"/>
          <w:spacing w:val="-2"/>
        </w:rPr>
        <w:t xml:space="preserve"> </w:t>
      </w:r>
    </w:p>
    <w:p w14:paraId="6FA05ED1" w14:textId="77777777" w:rsidR="00F45C83" w:rsidRPr="00CF0546" w:rsidRDefault="00F45C83">
      <w:pPr>
        <w:pStyle w:val="Tekstpodstawowy"/>
        <w:ind w:left="0"/>
        <w:rPr>
          <w:color w:val="000000" w:themeColor="text1"/>
        </w:rPr>
      </w:pPr>
    </w:p>
    <w:p w14:paraId="76627880" w14:textId="77777777" w:rsidR="00F45C83" w:rsidRPr="00CF0546" w:rsidRDefault="00F45C83">
      <w:pPr>
        <w:pStyle w:val="Tekstpodstawowy"/>
        <w:spacing w:before="321"/>
        <w:ind w:left="0"/>
        <w:rPr>
          <w:color w:val="000000" w:themeColor="text1"/>
        </w:rPr>
      </w:pPr>
    </w:p>
    <w:p w14:paraId="68D44D4F" w14:textId="77777777" w:rsidR="00F45C83" w:rsidRPr="00CF0546" w:rsidRDefault="00F45C83">
      <w:pPr>
        <w:rPr>
          <w:color w:val="000000" w:themeColor="text1"/>
        </w:rPr>
        <w:sectPr w:rsidR="00F45C83" w:rsidRPr="00CF0546">
          <w:pgSz w:w="11910" w:h="16840"/>
          <w:pgMar w:top="1200" w:right="0" w:bottom="280" w:left="0" w:header="0" w:footer="0" w:gutter="0"/>
          <w:cols w:space="708"/>
        </w:sectPr>
      </w:pPr>
    </w:p>
    <w:p w14:paraId="33A6CD21" w14:textId="00F5F9E3" w:rsidR="00F45C83" w:rsidRPr="00CF0546" w:rsidRDefault="00E93C4E">
      <w:pPr>
        <w:spacing w:before="73"/>
        <w:ind w:left="2664"/>
        <w:rPr>
          <w:rFonts w:ascii="Trebuchet MS" w:hAnsi="Trebuchet MS"/>
          <w:color w:val="000000" w:themeColor="text1"/>
          <w:spacing w:val="-2"/>
          <w:sz w:val="28"/>
        </w:rPr>
      </w:pPr>
      <w:r w:rsidRPr="00CF0546">
        <w:rPr>
          <w:rFonts w:ascii="Trebuchet MS" w:hAnsi="Trebuchet MS"/>
          <w:color w:val="000000" w:themeColor="text1"/>
          <w:spacing w:val="-5"/>
          <w:sz w:val="28"/>
        </w:rPr>
        <w:lastRenderedPageBreak/>
        <w:t>SPIS</w:t>
      </w:r>
      <w:r w:rsidRPr="00CF0546">
        <w:rPr>
          <w:rFonts w:ascii="Trebuchet MS" w:hAnsi="Trebuchet MS"/>
          <w:color w:val="000000" w:themeColor="text1"/>
          <w:spacing w:val="-14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TREŚCI</w:t>
      </w:r>
      <w:r w:rsidR="00211AAE" w:rsidRPr="00CF0546">
        <w:rPr>
          <w:rFonts w:ascii="Trebuchet MS" w:hAnsi="Trebuchet MS"/>
          <w:color w:val="000000" w:themeColor="text1"/>
          <w:spacing w:val="-2"/>
          <w:sz w:val="28"/>
        </w:rPr>
        <w:t xml:space="preserve"> </w:t>
      </w:r>
    </w:p>
    <w:p w14:paraId="39120320" w14:textId="030EB6B3" w:rsidR="00211AAE" w:rsidRPr="00CF0546" w:rsidRDefault="00211AAE" w:rsidP="00211AAE">
      <w:pPr>
        <w:spacing w:before="73"/>
        <w:rPr>
          <w:rFonts w:ascii="Trebuchet MS" w:hAnsi="Trebuchet MS"/>
          <w:color w:val="000000" w:themeColor="text1"/>
          <w:sz w:val="28"/>
        </w:rPr>
      </w:pPr>
    </w:p>
    <w:p w14:paraId="622587BA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 xml:space="preserve">Spis treści </w:t>
      </w:r>
    </w:p>
    <w:p w14:paraId="54D4D950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</w:p>
    <w:p w14:paraId="04A1BDBD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 xml:space="preserve">WSTĘP </w:t>
      </w:r>
    </w:p>
    <w:p w14:paraId="4BF8AFCF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 xml:space="preserve">SPECYFIKA ŚRODOWISKA PARAFIALNEGO </w:t>
      </w:r>
    </w:p>
    <w:p w14:paraId="1E7D823A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 xml:space="preserve">OBJAŚNIENIE TERMINÓW </w:t>
      </w:r>
    </w:p>
    <w:p w14:paraId="4FF99F5F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</w:p>
    <w:p w14:paraId="3663D11C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 xml:space="preserve">STANDARD 1 </w:t>
      </w:r>
    </w:p>
    <w:p w14:paraId="2E59F198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Stworzenie i zachowanie bezpiecznego środowiska w parafii.</w:t>
      </w:r>
    </w:p>
    <w:p w14:paraId="4B962691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STANDARD 2</w:t>
      </w:r>
    </w:p>
    <w:p w14:paraId="750D5927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 xml:space="preserve">Weryfikacja, delegowanie i edukacja kapłanów, osób konsekrowanych i świeckich </w:t>
      </w:r>
    </w:p>
    <w:p w14:paraId="5A52540D" w14:textId="002DB88B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 xml:space="preserve">pracujących z dziećmi i z osobami bezbronnymi w parafii. </w:t>
      </w:r>
    </w:p>
    <w:p w14:paraId="236F6C96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STANDARD 3</w:t>
      </w:r>
    </w:p>
    <w:p w14:paraId="04A5859F" w14:textId="77777777" w:rsidR="00211AAE" w:rsidRPr="00CF0546" w:rsidRDefault="00211AAE" w:rsidP="00CF2DC6">
      <w:pPr>
        <w:spacing w:line="276" w:lineRule="auto"/>
        <w:ind w:left="1440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Sposób reagowania na oskarżenia lub niewłaściwe zachowania.</w:t>
      </w:r>
    </w:p>
    <w:p w14:paraId="5D03D10B" w14:textId="77777777" w:rsidR="00211AAE" w:rsidRPr="00CF0546" w:rsidRDefault="00211AAE" w:rsidP="00CF2DC6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STANDARD 4</w:t>
      </w:r>
    </w:p>
    <w:p w14:paraId="76777A3F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Zapewnienie opieki i wsparcia osobom skrzywdzonym.</w:t>
      </w:r>
    </w:p>
    <w:p w14:paraId="6099A843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STANDARD 5</w:t>
      </w:r>
    </w:p>
    <w:p w14:paraId="01D90968" w14:textId="1C2210E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 xml:space="preserve">Sposób postępowania z oskarżonymi o wykorzystanie seksualne i przemoc. </w:t>
      </w:r>
    </w:p>
    <w:p w14:paraId="7E4A7FF1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STANDARD 6</w:t>
      </w:r>
    </w:p>
    <w:p w14:paraId="0B1B445B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Zasady chroniące w obszarze parafialnym.</w:t>
      </w:r>
    </w:p>
    <w:p w14:paraId="301A0E95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STANDARD 7</w:t>
      </w:r>
    </w:p>
    <w:p w14:paraId="72AE3474" w14:textId="77777777" w:rsidR="00211AAE" w:rsidRPr="00CF0546" w:rsidRDefault="00211AAE" w:rsidP="00CF2DC6">
      <w:pPr>
        <w:spacing w:line="276" w:lineRule="auto"/>
        <w:ind w:left="1440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Edukacja dzieci oraz osób bezbronnych w ochronie swoich granic.</w:t>
      </w:r>
    </w:p>
    <w:p w14:paraId="201F4D8A" w14:textId="77777777" w:rsidR="00211AAE" w:rsidRPr="00CF0546" w:rsidRDefault="00211AAE" w:rsidP="00CF2DC6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STANDARD 8</w:t>
      </w:r>
    </w:p>
    <w:p w14:paraId="6BEE634C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Szkolenie i stałe wsparcie dla osób zajmujących się profilaktyką.</w:t>
      </w:r>
    </w:p>
    <w:p w14:paraId="33645558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STANDARD 9</w:t>
      </w:r>
    </w:p>
    <w:p w14:paraId="2B2AD8D4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 xml:space="preserve">Zapewnienie jakości i ciągłości działań w zakresie prewencji. </w:t>
      </w:r>
    </w:p>
    <w:p w14:paraId="25CCF7E9" w14:textId="77777777" w:rsidR="00211AAE" w:rsidRPr="00CF0546" w:rsidRDefault="00211AAE" w:rsidP="00211AAE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</w:p>
    <w:p w14:paraId="434F76A4" w14:textId="77777777" w:rsidR="00211AAE" w:rsidRPr="00CF0546" w:rsidRDefault="00211AAE" w:rsidP="00CF2DC6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 xml:space="preserve">ZAŁĄCZNIK 1 </w:t>
      </w:r>
    </w:p>
    <w:p w14:paraId="5A8758FA" w14:textId="77777777" w:rsidR="00211AAE" w:rsidRPr="00CF0546" w:rsidRDefault="00211AAE" w:rsidP="00CF2DC6">
      <w:pPr>
        <w:adjustRightInd w:val="0"/>
        <w:spacing w:line="276" w:lineRule="auto"/>
        <w:ind w:left="1440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Oświadczenie o krajach zamieszkania w ciągu ostatnich 20 lat, innych niż Rzeczypospolita Polska</w:t>
      </w:r>
    </w:p>
    <w:p w14:paraId="156D6223" w14:textId="77777777" w:rsidR="00211AAE" w:rsidRPr="00CF0546" w:rsidRDefault="00211AAE" w:rsidP="00CF2DC6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ZAŁĄCZNIK 2</w:t>
      </w:r>
    </w:p>
    <w:p w14:paraId="205AA119" w14:textId="77777777" w:rsidR="00211AAE" w:rsidRPr="00CF0546" w:rsidRDefault="00211AAE" w:rsidP="00CF2DC6">
      <w:pPr>
        <w:adjustRightInd w:val="0"/>
        <w:spacing w:line="276" w:lineRule="auto"/>
        <w:ind w:left="1440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Oświadczenie o zapoznaniu się z polityką ochrony dzieci i zobowiązaniu do jej przestrzegania</w:t>
      </w:r>
    </w:p>
    <w:p w14:paraId="4FE30164" w14:textId="77777777" w:rsidR="00211AAE" w:rsidRPr="00CF0546" w:rsidRDefault="00211AAE" w:rsidP="00CF2DC6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ZAŁĄCZNIK 3</w:t>
      </w:r>
    </w:p>
    <w:p w14:paraId="52B933D7" w14:textId="77777777" w:rsidR="00211AAE" w:rsidRPr="00CF0546" w:rsidRDefault="00211AAE" w:rsidP="00CF2DC6">
      <w:pPr>
        <w:adjustRightInd w:val="0"/>
        <w:spacing w:line="276" w:lineRule="auto"/>
        <w:ind w:left="1440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Zasady sporządzania notatki dotyczącej zdarzenia</w:t>
      </w:r>
    </w:p>
    <w:p w14:paraId="2606A922" w14:textId="77777777" w:rsidR="00211AAE" w:rsidRPr="00CF0546" w:rsidRDefault="00211AAE" w:rsidP="00CF2DC6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ZAŁĄCZNIK 4</w:t>
      </w:r>
    </w:p>
    <w:p w14:paraId="689331A6" w14:textId="77777777" w:rsidR="00211AAE" w:rsidRPr="00CF0546" w:rsidRDefault="00211AAE" w:rsidP="00CF2DC6">
      <w:pPr>
        <w:adjustRightInd w:val="0"/>
        <w:spacing w:line="276" w:lineRule="auto"/>
        <w:ind w:left="1440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Oświadczenie o zachowaniu poufności informacji powziętych w procesie postępowania w sprawie krzywdzenia dziecka oraz przetwarzanych danych osobowych</w:t>
      </w:r>
    </w:p>
    <w:p w14:paraId="71E4A543" w14:textId="77777777" w:rsidR="00211AAE" w:rsidRPr="00CF0546" w:rsidRDefault="00211AAE" w:rsidP="00CF2DC6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ZAŁĄCZNIK 5</w:t>
      </w:r>
    </w:p>
    <w:p w14:paraId="6BA4F41F" w14:textId="17D6AFB0" w:rsidR="00211AAE" w:rsidRPr="00CF0546" w:rsidRDefault="00211AAE" w:rsidP="00CF2DC6">
      <w:pPr>
        <w:adjustRightInd w:val="0"/>
        <w:spacing w:line="276" w:lineRule="auto"/>
        <w:ind w:left="1440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Zasady bezpiecznych relacji pomiędzy dziećmi</w:t>
      </w:r>
      <w:r w:rsidR="000968E8" w:rsidRPr="00CF0546">
        <w:rPr>
          <w:rFonts w:ascii="Book Antiqua" w:hAnsi="Book Antiqua" w:cs="AppleSystemUIFont"/>
          <w:color w:val="000000" w:themeColor="text1"/>
        </w:rPr>
        <w:br/>
        <w:t xml:space="preserve">Wersja skrócona „Standardów ochrony dzieci” </w:t>
      </w:r>
    </w:p>
    <w:p w14:paraId="323641F9" w14:textId="77777777" w:rsidR="00211AAE" w:rsidRPr="00CF0546" w:rsidRDefault="00211AAE" w:rsidP="00CF2DC6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b/>
          <w:color w:val="000000" w:themeColor="text1"/>
        </w:rPr>
      </w:pPr>
      <w:r w:rsidRPr="00CF0546">
        <w:rPr>
          <w:rFonts w:ascii="Book Antiqua" w:hAnsi="Book Antiqua" w:cs="AppleSystemUIFont"/>
          <w:b/>
          <w:color w:val="000000" w:themeColor="text1"/>
        </w:rPr>
        <w:t>ZAŁĄCZNIK 6</w:t>
      </w:r>
    </w:p>
    <w:p w14:paraId="668DB8E8" w14:textId="77777777" w:rsidR="00211AAE" w:rsidRPr="00CF0546" w:rsidRDefault="00211AAE" w:rsidP="00CF2DC6">
      <w:pPr>
        <w:adjustRightInd w:val="0"/>
        <w:spacing w:line="276" w:lineRule="auto"/>
        <w:ind w:left="1440"/>
        <w:jc w:val="both"/>
        <w:rPr>
          <w:rFonts w:ascii="Book Antiqua" w:hAnsi="Book Antiqua" w:cs="AppleSystemUIFont"/>
          <w:color w:val="000000" w:themeColor="text1"/>
        </w:rPr>
      </w:pPr>
      <w:r w:rsidRPr="00CF0546">
        <w:rPr>
          <w:rFonts w:ascii="Book Antiqua" w:hAnsi="Book Antiqua" w:cs="AppleSystemUIFont"/>
          <w:color w:val="000000" w:themeColor="text1"/>
        </w:rPr>
        <w:t>Oświadczenie dotyczące niekaralności za przestępstwa na szkodę dzieci</w:t>
      </w:r>
    </w:p>
    <w:p w14:paraId="66839CDC" w14:textId="77777777" w:rsidR="00211AAE" w:rsidRPr="00CF0546" w:rsidRDefault="00211AAE">
      <w:pPr>
        <w:spacing w:before="73"/>
        <w:ind w:left="2664"/>
        <w:rPr>
          <w:rFonts w:ascii="Trebuchet MS" w:hAnsi="Trebuchet MS"/>
          <w:color w:val="000000" w:themeColor="text1"/>
          <w:sz w:val="28"/>
        </w:rPr>
      </w:pPr>
    </w:p>
    <w:p w14:paraId="1E11DDD3" w14:textId="77777777" w:rsidR="00F45C83" w:rsidRPr="00CF0546" w:rsidRDefault="00F45C83">
      <w:pPr>
        <w:spacing w:line="271" w:lineRule="exact"/>
        <w:rPr>
          <w:color w:val="000000" w:themeColor="text1"/>
          <w:sz w:val="24"/>
        </w:rPr>
      </w:pPr>
    </w:p>
    <w:p w14:paraId="378DC45E" w14:textId="3E1B694D" w:rsidR="00211AAE" w:rsidRPr="00CF0546" w:rsidRDefault="00211AAE">
      <w:pPr>
        <w:spacing w:line="271" w:lineRule="exact"/>
        <w:rPr>
          <w:color w:val="000000" w:themeColor="text1"/>
          <w:sz w:val="24"/>
        </w:rPr>
        <w:sectPr w:rsidR="00211AAE" w:rsidRPr="00CF0546">
          <w:pgSz w:w="11910" w:h="16840"/>
          <w:pgMar w:top="1160" w:right="0" w:bottom="280" w:left="0" w:header="0" w:footer="0" w:gutter="0"/>
          <w:cols w:space="708"/>
        </w:sectPr>
      </w:pPr>
    </w:p>
    <w:p w14:paraId="6108D08F" w14:textId="77777777" w:rsidR="00F45C83" w:rsidRPr="00CF0546" w:rsidRDefault="00E93C4E">
      <w:pPr>
        <w:pStyle w:val="Nagwek2"/>
        <w:spacing w:before="280"/>
        <w:rPr>
          <w:color w:val="000000" w:themeColor="text1"/>
        </w:rPr>
      </w:pPr>
      <w:bookmarkStart w:id="0" w:name="Preambuła"/>
      <w:bookmarkStart w:id="1" w:name="Wstęp"/>
      <w:bookmarkEnd w:id="0"/>
      <w:bookmarkEnd w:id="1"/>
      <w:r w:rsidRPr="00CF0546">
        <w:rPr>
          <w:color w:val="000000" w:themeColor="text1"/>
          <w:spacing w:val="-2"/>
        </w:rPr>
        <w:lastRenderedPageBreak/>
        <w:t>Wstęp</w:t>
      </w:r>
    </w:p>
    <w:p w14:paraId="452DE988" w14:textId="7AA4967E" w:rsidR="00211AAE" w:rsidRPr="00CF0546" w:rsidRDefault="00744E04" w:rsidP="00CF2DC6">
      <w:pPr>
        <w:pStyle w:val="Tekstpodstawowy"/>
        <w:spacing w:before="328"/>
        <w:ind w:left="1303" w:right="1301" w:firstLine="137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Ustawa z dnia 28 lipca 2023 r. o zmianie ustawy Kodeks rodzinny i opiekuńczy oraz niektórych innych ustaw (Dz.U. 2023 poz. 1606) weszła w życie </w:t>
      </w:r>
      <w:r w:rsidR="00CF2DC6" w:rsidRPr="00CF0546">
        <w:rPr>
          <w:color w:val="000000" w:themeColor="text1"/>
        </w:rPr>
        <w:t>w</w:t>
      </w:r>
      <w:r w:rsidRPr="00CF0546">
        <w:rPr>
          <w:color w:val="000000" w:themeColor="text1"/>
        </w:rPr>
        <w:t xml:space="preserve"> zakresie obejmującym m.in. obowiązek wprowadzenia standardów ochrony małoletnich w dniu 15 lutego 2024 r. </w:t>
      </w:r>
      <w:r w:rsidR="00CF2DC6" w:rsidRPr="00CF0546">
        <w:rPr>
          <w:color w:val="000000" w:themeColor="text1"/>
        </w:rPr>
        <w:t>W</w:t>
      </w:r>
      <w:r w:rsidRPr="00CF0546">
        <w:rPr>
          <w:color w:val="000000" w:themeColor="text1"/>
        </w:rPr>
        <w:t xml:space="preserve"> art. 10 tej ustawy nałożono na wszystkich organizatorów życia społecznego </w:t>
      </w:r>
      <w:r w:rsidR="00211AAE" w:rsidRPr="00CF0546">
        <w:rPr>
          <w:color w:val="000000" w:themeColor="text1"/>
        </w:rPr>
        <w:br/>
      </w:r>
      <w:r w:rsidRPr="00CF0546">
        <w:rPr>
          <w:color w:val="000000" w:themeColor="text1"/>
        </w:rPr>
        <w:t>w naszym kraju, w tym również na organy z</w:t>
      </w:r>
      <w:r w:rsidR="00CF2DC6" w:rsidRPr="00CF0546">
        <w:rPr>
          <w:color w:val="000000" w:themeColor="text1"/>
        </w:rPr>
        <w:t>a</w:t>
      </w:r>
      <w:r w:rsidRPr="00CF0546">
        <w:rPr>
          <w:color w:val="000000" w:themeColor="text1"/>
        </w:rPr>
        <w:t>rządzające placówkami religijnymi oraz organizatorów działalności religijnej, wprowadzenie standardów ochrony małoletnich w terminie 6 miesięcy od dnia jej we</w:t>
      </w:r>
      <w:r w:rsidR="00211AAE" w:rsidRPr="00CF0546">
        <w:rPr>
          <w:color w:val="000000" w:themeColor="text1"/>
        </w:rPr>
        <w:t xml:space="preserve">jścia w życie. </w:t>
      </w:r>
    </w:p>
    <w:p w14:paraId="1F7EFF0D" w14:textId="63858175" w:rsidR="00211AAE" w:rsidRPr="00CF0546" w:rsidRDefault="00211AAE" w:rsidP="00211AAE">
      <w:pPr>
        <w:pStyle w:val="Tekstpodstawowy"/>
        <w:spacing w:before="328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ab/>
        <w:t>Prowadzone od wielu miesięcy przygotowanie do wprowadzenia w ży</w:t>
      </w:r>
      <w:r w:rsidR="00CF2DC6" w:rsidRPr="00CF0546">
        <w:rPr>
          <w:color w:val="000000" w:themeColor="text1"/>
        </w:rPr>
        <w:t>c</w:t>
      </w:r>
      <w:r w:rsidRPr="00CF0546">
        <w:rPr>
          <w:color w:val="000000" w:themeColor="text1"/>
        </w:rPr>
        <w:t xml:space="preserve">ie nowych rozwiązań nie pomijały i tej okoliczności, że w </w:t>
      </w:r>
      <w:proofErr w:type="spellStart"/>
      <w:r w:rsidRPr="00CF0546">
        <w:rPr>
          <w:color w:val="000000" w:themeColor="text1"/>
        </w:rPr>
        <w:t>Archidecezji</w:t>
      </w:r>
      <w:proofErr w:type="spellEnd"/>
      <w:r w:rsidRPr="00CF0546">
        <w:rPr>
          <w:color w:val="000000" w:themeColor="text1"/>
        </w:rPr>
        <w:t xml:space="preserve"> </w:t>
      </w:r>
      <w:proofErr w:type="spellStart"/>
      <w:r w:rsidRPr="00CF0546">
        <w:rPr>
          <w:color w:val="000000" w:themeColor="text1"/>
        </w:rPr>
        <w:t>Warminskiej</w:t>
      </w:r>
      <w:proofErr w:type="spellEnd"/>
      <w:r w:rsidRPr="00CF0546">
        <w:rPr>
          <w:color w:val="000000" w:themeColor="text1"/>
        </w:rPr>
        <w:t xml:space="preserve"> </w:t>
      </w:r>
      <w:r w:rsidR="00642CAD" w:rsidRPr="00CF0546">
        <w:rPr>
          <w:color w:val="000000" w:themeColor="text1"/>
        </w:rPr>
        <w:t xml:space="preserve">od 1 lipca 2020 r.  </w:t>
      </w:r>
      <w:r w:rsidRPr="00CF0546">
        <w:rPr>
          <w:color w:val="000000" w:themeColor="text1"/>
        </w:rPr>
        <w:t xml:space="preserve">funkcjonuje dokument: </w:t>
      </w:r>
      <w:r w:rsidRPr="00CF0546">
        <w:rPr>
          <w:i/>
          <w:color w:val="000000" w:themeColor="text1"/>
        </w:rPr>
        <w:t>Normy i zasady ochrony małoletnich i osób z niepełnosprawnością w działaniach duszpasterskich w Archid</w:t>
      </w:r>
      <w:r w:rsidR="00CF2DC6" w:rsidRPr="00CF0546">
        <w:rPr>
          <w:i/>
          <w:color w:val="000000" w:themeColor="text1"/>
        </w:rPr>
        <w:t>i</w:t>
      </w:r>
      <w:r w:rsidRPr="00CF0546">
        <w:rPr>
          <w:i/>
          <w:color w:val="000000" w:themeColor="text1"/>
        </w:rPr>
        <w:t>ecezji Warmińskiej</w:t>
      </w:r>
      <w:r w:rsidR="00642CAD" w:rsidRPr="00CF0546">
        <w:rPr>
          <w:color w:val="000000" w:themeColor="text1"/>
        </w:rPr>
        <w:t xml:space="preserve">. </w:t>
      </w:r>
      <w:r w:rsidRPr="00CF0546">
        <w:rPr>
          <w:color w:val="000000" w:themeColor="text1"/>
        </w:rPr>
        <w:t xml:space="preserve">Wprowadzenie obecnie </w:t>
      </w:r>
      <w:proofErr w:type="spellStart"/>
      <w:r w:rsidRPr="00CF0546">
        <w:rPr>
          <w:color w:val="000000" w:themeColor="text1"/>
        </w:rPr>
        <w:t>standadów</w:t>
      </w:r>
      <w:proofErr w:type="spellEnd"/>
      <w:r w:rsidRPr="00CF0546">
        <w:rPr>
          <w:color w:val="000000" w:themeColor="text1"/>
        </w:rPr>
        <w:t xml:space="preserve"> ochrony małoletnich w parafiach naszej diecezji stanowi zatem nie tylko realizację obowiązku ustawowego, ale </w:t>
      </w:r>
      <w:r w:rsidR="00642CAD" w:rsidRPr="00CF0546">
        <w:rPr>
          <w:color w:val="000000" w:themeColor="text1"/>
        </w:rPr>
        <w:t>jest</w:t>
      </w:r>
      <w:r w:rsidRPr="00CF0546">
        <w:rPr>
          <w:color w:val="000000" w:themeColor="text1"/>
        </w:rPr>
        <w:t xml:space="preserve"> też kontynuacją praktyki Kościoła warmińskiego służącej dbaniu o dobro najmłodszych uczestników życia społecznego, również w jego religijnym wymiarze. </w:t>
      </w:r>
    </w:p>
    <w:p w14:paraId="72F9F38D" w14:textId="47EDCB2F" w:rsidR="00211AAE" w:rsidRPr="00CF0546" w:rsidRDefault="00211AAE" w:rsidP="00211AAE">
      <w:pPr>
        <w:pStyle w:val="Tekstpodstawowy"/>
        <w:spacing w:before="328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ab/>
        <w:t xml:space="preserve">Celem wprowadzenia standardów powinno być zawsze zapewnienie dzieciom </w:t>
      </w:r>
      <w:r w:rsidRPr="00CF0546">
        <w:rPr>
          <w:color w:val="000000" w:themeColor="text1"/>
        </w:rPr>
        <w:br/>
        <w:t>i młodzieży harmonij</w:t>
      </w:r>
      <w:r w:rsidR="00642CAD" w:rsidRPr="00CF0546">
        <w:rPr>
          <w:color w:val="000000" w:themeColor="text1"/>
        </w:rPr>
        <w:t>ne</w:t>
      </w:r>
      <w:r w:rsidRPr="00CF0546">
        <w:rPr>
          <w:color w:val="000000" w:themeColor="text1"/>
        </w:rPr>
        <w:t xml:space="preserve">go rozwoju w warunkach poczucia </w:t>
      </w:r>
      <w:proofErr w:type="spellStart"/>
      <w:r w:rsidRPr="00CF0546">
        <w:rPr>
          <w:color w:val="000000" w:themeColor="text1"/>
        </w:rPr>
        <w:t>bezpiczenstwa</w:t>
      </w:r>
      <w:proofErr w:type="spellEnd"/>
      <w:r w:rsidRPr="00CF0546">
        <w:rPr>
          <w:color w:val="000000" w:themeColor="text1"/>
        </w:rPr>
        <w:t xml:space="preserve">, akceptacji </w:t>
      </w:r>
      <w:r w:rsidRPr="00CF0546">
        <w:rPr>
          <w:color w:val="000000" w:themeColor="text1"/>
        </w:rPr>
        <w:br/>
        <w:t xml:space="preserve">i szacunku, natomiast środkiem do zyskania zmierzonego celu powinny być wprowadzone w każdej parafii naszej diecezji </w:t>
      </w:r>
      <w:proofErr w:type="spellStart"/>
      <w:r w:rsidRPr="00CF0546">
        <w:rPr>
          <w:color w:val="000000" w:themeColor="text1"/>
        </w:rPr>
        <w:t>stadardy</w:t>
      </w:r>
      <w:proofErr w:type="spellEnd"/>
      <w:r w:rsidRPr="00CF0546">
        <w:rPr>
          <w:color w:val="000000" w:themeColor="text1"/>
        </w:rPr>
        <w:t xml:space="preserve"> uwzględniające wszystkie aktywności podejmowane na jej </w:t>
      </w:r>
      <w:proofErr w:type="spellStart"/>
      <w:r w:rsidRPr="00CF0546">
        <w:rPr>
          <w:color w:val="000000" w:themeColor="text1"/>
        </w:rPr>
        <w:t>terene</w:t>
      </w:r>
      <w:proofErr w:type="spellEnd"/>
      <w:r w:rsidRPr="00CF0546">
        <w:rPr>
          <w:color w:val="000000" w:themeColor="text1"/>
        </w:rPr>
        <w:t xml:space="preserve">, służące rozwojowi duchowemu dzieci </w:t>
      </w:r>
      <w:r w:rsidRPr="00CF0546">
        <w:rPr>
          <w:color w:val="000000" w:themeColor="text1"/>
        </w:rPr>
        <w:br/>
        <w:t xml:space="preserve">i młodzieży. </w:t>
      </w:r>
    </w:p>
    <w:p w14:paraId="43F504CE" w14:textId="630125EA" w:rsidR="00211AAE" w:rsidRPr="00CF0546" w:rsidRDefault="00211AAE" w:rsidP="00211AAE">
      <w:pPr>
        <w:pStyle w:val="Tekstpodstawowy"/>
        <w:spacing w:before="328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ab/>
      </w:r>
    </w:p>
    <w:p w14:paraId="50A97EB8" w14:textId="1ADB558C" w:rsidR="00F45C83" w:rsidRPr="00CF0546" w:rsidRDefault="00F45C83">
      <w:pPr>
        <w:pStyle w:val="Tekstpodstawowy"/>
        <w:spacing w:before="64"/>
        <w:ind w:left="0"/>
        <w:rPr>
          <w:color w:val="000000" w:themeColor="text1"/>
        </w:rPr>
      </w:pPr>
    </w:p>
    <w:p w14:paraId="6B6DA0F1" w14:textId="67C42985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6B79C9C7" w14:textId="3A3EB7CD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131E0B84" w14:textId="02AC8AD8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30572350" w14:textId="19F2794D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06244329" w14:textId="38313A9C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53A24DC9" w14:textId="148EED11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4A295EDF" w14:textId="3029659B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3F2BC7EC" w14:textId="0DA16FB2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0546B3AB" w14:textId="04675CD9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0C61AD61" w14:textId="1A450CBA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6605EEAB" w14:textId="0CA211AE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408D07D8" w14:textId="7D72B5D1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34B616A7" w14:textId="77777777" w:rsidR="00211AAE" w:rsidRPr="00CF0546" w:rsidRDefault="00211AAE">
      <w:pPr>
        <w:pStyle w:val="Tekstpodstawowy"/>
        <w:spacing w:before="64"/>
        <w:ind w:left="0"/>
        <w:rPr>
          <w:color w:val="000000" w:themeColor="text1"/>
        </w:rPr>
      </w:pPr>
    </w:p>
    <w:p w14:paraId="116F2D4B" w14:textId="77777777" w:rsidR="00F45C83" w:rsidRPr="00CF0546" w:rsidRDefault="00E93C4E">
      <w:pPr>
        <w:pStyle w:val="Nagwek2"/>
        <w:jc w:val="both"/>
        <w:rPr>
          <w:color w:val="000000" w:themeColor="text1"/>
        </w:rPr>
      </w:pPr>
      <w:r w:rsidRPr="00CF0546">
        <w:rPr>
          <w:color w:val="000000" w:themeColor="text1"/>
          <w:spacing w:val="-2"/>
          <w:w w:val="90"/>
        </w:rPr>
        <w:lastRenderedPageBreak/>
        <w:t>Specyfika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  <w:spacing w:val="-2"/>
          <w:w w:val="90"/>
        </w:rPr>
        <w:t>środowiska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2"/>
          <w:w w:val="90"/>
        </w:rPr>
        <w:t>parafialnego</w:t>
      </w:r>
    </w:p>
    <w:p w14:paraId="44ACD0A2" w14:textId="77777777" w:rsidR="007E1D4E" w:rsidRDefault="001535B0">
      <w:pPr>
        <w:pStyle w:val="Tekstpodstawowy"/>
        <w:spacing w:before="328"/>
        <w:ind w:left="1303" w:right="1301"/>
        <w:jc w:val="both"/>
        <w:rPr>
          <w:color w:val="000000" w:themeColor="text1"/>
        </w:rPr>
      </w:pPr>
      <w:r>
        <w:rPr>
          <w:color w:val="000000" w:themeColor="text1"/>
        </w:rPr>
        <w:t>Rzymskokatolicka Parafia świętego Wawrzyńca w Olszty</w:t>
      </w:r>
      <w:r w:rsidR="007E1D4E">
        <w:rPr>
          <w:color w:val="000000" w:themeColor="text1"/>
        </w:rPr>
        <w:t xml:space="preserve">nie,  </w:t>
      </w:r>
    </w:p>
    <w:p w14:paraId="45A5712A" w14:textId="4394F5F7" w:rsidR="00211AAE" w:rsidRPr="00CF0546" w:rsidRDefault="00E93C4E">
      <w:pPr>
        <w:pStyle w:val="Tekstpodstawowy"/>
        <w:spacing w:before="328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jako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podstawowa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komórka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instytucjonalna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Kościoła,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wyróżnia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specyficznymi obszarami działania. Odprawiane są w niej liczne nabożeństwa i uroczystości oraz sprawowane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są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sakramenty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(Eucharystii,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chrztu,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Komunii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Świętej,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bierzmowania,</w:t>
      </w:r>
      <w:r w:rsidRPr="00CF0546">
        <w:rPr>
          <w:color w:val="000000" w:themeColor="text1"/>
          <w:spacing w:val="-13"/>
        </w:rPr>
        <w:t xml:space="preserve"> </w:t>
      </w:r>
      <w:proofErr w:type="spellStart"/>
      <w:r w:rsidRPr="00CF0546">
        <w:rPr>
          <w:color w:val="000000" w:themeColor="text1"/>
        </w:rPr>
        <w:t>mał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żeństwa</w:t>
      </w:r>
      <w:proofErr w:type="spellEnd"/>
      <w:r w:rsidRPr="00CF0546">
        <w:rPr>
          <w:color w:val="000000" w:themeColor="text1"/>
        </w:rPr>
        <w:t xml:space="preserve"> oraz pokuty i pojednania). W parafii żegnamy też naszych zmarłych. </w:t>
      </w:r>
      <w:proofErr w:type="spellStart"/>
      <w:r w:rsidRPr="00CF0546">
        <w:rPr>
          <w:color w:val="000000" w:themeColor="text1"/>
        </w:rPr>
        <w:t>Odwie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dziny</w:t>
      </w:r>
      <w:proofErr w:type="spellEnd"/>
      <w:r w:rsidRPr="00CF0546">
        <w:rPr>
          <w:color w:val="000000" w:themeColor="text1"/>
        </w:rPr>
        <w:t xml:space="preserve"> chorych oraz wizyty duszpasterskie dają okazję do wglądu m.in. w sytuację ro- </w:t>
      </w:r>
      <w:proofErr w:type="spellStart"/>
      <w:r w:rsidRPr="00CF0546">
        <w:rPr>
          <w:color w:val="000000" w:themeColor="text1"/>
        </w:rPr>
        <w:t>dzinną</w:t>
      </w:r>
      <w:proofErr w:type="spellEnd"/>
      <w:r w:rsidRPr="00CF0546">
        <w:rPr>
          <w:color w:val="000000" w:themeColor="text1"/>
        </w:rPr>
        <w:t>,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materialną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parafian,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również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kontekście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zauważenia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krzywdy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przemocy, 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co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za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tym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idzie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dają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możliwość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podjęcia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odpowiednich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kroków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zapobiegawczych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 xml:space="preserve">lub interwencji. </w:t>
      </w:r>
    </w:p>
    <w:p w14:paraId="0B6B5BF0" w14:textId="77F82608" w:rsidR="00211AAE" w:rsidRPr="00CF0546" w:rsidRDefault="00E93C4E" w:rsidP="001535B0">
      <w:pPr>
        <w:pStyle w:val="Tekstpodstawowy"/>
        <w:spacing w:before="328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W parafii funkcjonują różne grupy duszpasterskie</w:t>
      </w:r>
      <w:r w:rsidR="00211AAE" w:rsidRPr="00CF0546">
        <w:rPr>
          <w:color w:val="000000" w:themeColor="text1"/>
        </w:rPr>
        <w:t xml:space="preserve">: </w:t>
      </w:r>
      <w:r w:rsidR="001535B0">
        <w:rPr>
          <w:color w:val="000000" w:themeColor="text1"/>
        </w:rPr>
        <w:t xml:space="preserve">Koła Różańcowe, </w:t>
      </w:r>
      <w:proofErr w:type="spellStart"/>
      <w:r w:rsidR="001535B0">
        <w:rPr>
          <w:color w:val="000000" w:themeColor="text1"/>
        </w:rPr>
        <w:t>Schola</w:t>
      </w:r>
      <w:proofErr w:type="spellEnd"/>
      <w:r w:rsidR="001535B0">
        <w:rPr>
          <w:color w:val="000000" w:themeColor="text1"/>
        </w:rPr>
        <w:t xml:space="preserve"> dorosłych, </w:t>
      </w:r>
      <w:proofErr w:type="spellStart"/>
      <w:r w:rsidR="001535B0">
        <w:rPr>
          <w:color w:val="000000" w:themeColor="text1"/>
        </w:rPr>
        <w:t>schola</w:t>
      </w:r>
      <w:proofErr w:type="spellEnd"/>
      <w:r w:rsidR="001535B0">
        <w:rPr>
          <w:color w:val="000000" w:themeColor="text1"/>
        </w:rPr>
        <w:t xml:space="preserve"> młodzieżowa, </w:t>
      </w:r>
      <w:proofErr w:type="spellStart"/>
      <w:r w:rsidR="001535B0">
        <w:rPr>
          <w:color w:val="000000" w:themeColor="text1"/>
        </w:rPr>
        <w:t>schola</w:t>
      </w:r>
      <w:proofErr w:type="spellEnd"/>
      <w:r w:rsidR="001535B0">
        <w:rPr>
          <w:color w:val="000000" w:themeColor="text1"/>
        </w:rPr>
        <w:t xml:space="preserve"> dziecięca, Stowarzyszenie </w:t>
      </w:r>
      <w:proofErr w:type="spellStart"/>
      <w:r w:rsidR="001535B0">
        <w:rPr>
          <w:color w:val="000000" w:themeColor="text1"/>
        </w:rPr>
        <w:t>Salezjamów</w:t>
      </w:r>
      <w:proofErr w:type="spellEnd"/>
      <w:r w:rsidR="001535B0">
        <w:rPr>
          <w:color w:val="000000" w:themeColor="text1"/>
        </w:rPr>
        <w:t xml:space="preserve"> Współpracowników, Dom Miłosierdzia</w:t>
      </w:r>
      <w:r w:rsidR="00211AAE" w:rsidRPr="00CF0546">
        <w:rPr>
          <w:color w:val="000000" w:themeColor="text1"/>
        </w:rPr>
        <w:t xml:space="preserve">, które spotykają się regularnie. </w:t>
      </w:r>
    </w:p>
    <w:p w14:paraId="547AF591" w14:textId="15E172CB" w:rsidR="00211AAE" w:rsidRDefault="00211AAE" w:rsidP="00211AAE">
      <w:pPr>
        <w:pStyle w:val="Tekstpodstawowy"/>
        <w:spacing w:before="328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Oprócz sprawowania sakramentów parafia organizuje takie wydarzenia</w:t>
      </w:r>
      <w:r w:rsidR="00642CAD" w:rsidRPr="00CF0546">
        <w:rPr>
          <w:color w:val="000000" w:themeColor="text1"/>
        </w:rPr>
        <w:t>,</w:t>
      </w:r>
      <w:r w:rsidRPr="00CF0546">
        <w:rPr>
          <w:color w:val="000000" w:themeColor="text1"/>
        </w:rPr>
        <w:t xml:space="preserve"> jak: </w:t>
      </w:r>
    </w:p>
    <w:p w14:paraId="473CE88C" w14:textId="07F8A604" w:rsidR="001535B0" w:rsidRDefault="001535B0" w:rsidP="001535B0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>- pielgrzymki piesze i autokarowe</w:t>
      </w:r>
    </w:p>
    <w:p w14:paraId="26A5E4FF" w14:textId="3D888A70" w:rsidR="001535B0" w:rsidRDefault="001535B0" w:rsidP="001535B0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>- rekolekcje i dni skupienia</w:t>
      </w:r>
    </w:p>
    <w:p w14:paraId="17F883EB" w14:textId="05D51870" w:rsidR="001535B0" w:rsidRDefault="001535B0" w:rsidP="001535B0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>- festyny i pikniki</w:t>
      </w:r>
    </w:p>
    <w:p w14:paraId="3667575B" w14:textId="2DA31D9A" w:rsidR="001535B0" w:rsidRDefault="001535B0" w:rsidP="001535B0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>- katecheza przygotowująca do sakramentów – chrztu, I Komunii i bierzmowania</w:t>
      </w:r>
    </w:p>
    <w:p w14:paraId="1737D6CC" w14:textId="3D0E35E2" w:rsidR="001535B0" w:rsidRDefault="001535B0" w:rsidP="001535B0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 xml:space="preserve">- spotkania i </w:t>
      </w:r>
      <w:r w:rsidRPr="001535B0">
        <w:rPr>
          <w:color w:val="000000" w:themeColor="text1"/>
        </w:rPr>
        <w:t>działania na rzecz budowania więzi w lokalnej społecznośc</w:t>
      </w:r>
      <w:r>
        <w:rPr>
          <w:color w:val="000000" w:themeColor="text1"/>
        </w:rPr>
        <w:t>i</w:t>
      </w:r>
    </w:p>
    <w:p w14:paraId="4F56710E" w14:textId="4E15BCD0" w:rsidR="001535B0" w:rsidRDefault="001535B0" w:rsidP="001535B0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1535B0">
        <w:rPr>
          <w:color w:val="000000" w:themeColor="text1"/>
        </w:rPr>
        <w:t>Odwiedzanie chorych w domach i szpitalach</w:t>
      </w:r>
    </w:p>
    <w:p w14:paraId="06A77751" w14:textId="77777777" w:rsidR="007E1D4E" w:rsidRDefault="001535B0" w:rsidP="007E1D4E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>- prowadzenie strony internetowej parafii</w:t>
      </w:r>
    </w:p>
    <w:p w14:paraId="7A7DED0A" w14:textId="4722CA2B" w:rsidR="001535B0" w:rsidRDefault="007E1D4E" w:rsidP="007E1D4E">
      <w:pPr>
        <w:pStyle w:val="Tekstpodstawowy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E1D4E">
        <w:rPr>
          <w:color w:val="000000" w:themeColor="text1"/>
        </w:rPr>
        <w:t>Wydawanie parafialnych gazet, biuletynów czy informatorów.</w:t>
      </w:r>
    </w:p>
    <w:p w14:paraId="6B72D345" w14:textId="19C4D13D" w:rsidR="001535B0" w:rsidRDefault="00E93C4E" w:rsidP="007E1D4E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 w:rsidRPr="00CF0546">
        <w:rPr>
          <w:color w:val="000000" w:themeColor="text1"/>
        </w:rPr>
        <w:t>W parafii zatrudniane są osoby świeckie lub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zakonne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jako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pracownicy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parafialni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posługujący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jako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wolontariusze</w:t>
      </w:r>
      <w:r w:rsidR="00211AAE" w:rsidRPr="00CF0546">
        <w:rPr>
          <w:color w:val="000000" w:themeColor="text1"/>
        </w:rPr>
        <w:t xml:space="preserve">: </w:t>
      </w:r>
    </w:p>
    <w:p w14:paraId="76FD8ABF" w14:textId="51C166A9" w:rsidR="001535B0" w:rsidRDefault="001535B0" w:rsidP="007E1D4E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 xml:space="preserve">- duchowni: ks. Jacek </w:t>
      </w:r>
      <w:proofErr w:type="spellStart"/>
      <w:r>
        <w:rPr>
          <w:color w:val="000000" w:themeColor="text1"/>
        </w:rPr>
        <w:t>Trykoszko</w:t>
      </w:r>
      <w:proofErr w:type="spellEnd"/>
      <w:r>
        <w:rPr>
          <w:color w:val="000000" w:themeColor="text1"/>
        </w:rPr>
        <w:t>, ks. Józef Skowron, kl. Piotr Kopacz</w:t>
      </w:r>
    </w:p>
    <w:p w14:paraId="54C686C8" w14:textId="156BADEF" w:rsidR="001535B0" w:rsidRDefault="001535B0" w:rsidP="007E1D4E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 xml:space="preserve">- kościelna: p. Grażyna </w:t>
      </w:r>
      <w:proofErr w:type="spellStart"/>
      <w:r>
        <w:rPr>
          <w:color w:val="000000" w:themeColor="text1"/>
        </w:rPr>
        <w:t>Pudelska</w:t>
      </w:r>
      <w:proofErr w:type="spellEnd"/>
    </w:p>
    <w:p w14:paraId="12FE7FDD" w14:textId="7792D790" w:rsidR="001535B0" w:rsidRDefault="001535B0" w:rsidP="007E1D4E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>- kancelaria parafialna: p. Romualda Skorupa</w:t>
      </w:r>
    </w:p>
    <w:p w14:paraId="4B6C3B2F" w14:textId="646CC863" w:rsidR="001535B0" w:rsidRDefault="001535B0" w:rsidP="007E1D4E">
      <w:pPr>
        <w:pStyle w:val="Tekstpodstawowy"/>
        <w:spacing w:before="120"/>
        <w:ind w:left="1304" w:right="1298"/>
        <w:jc w:val="both"/>
        <w:rPr>
          <w:color w:val="000000" w:themeColor="text1"/>
        </w:rPr>
      </w:pPr>
      <w:r>
        <w:rPr>
          <w:color w:val="000000" w:themeColor="text1"/>
        </w:rPr>
        <w:t>- Zarząd Cmentarza: p. Grzegorz Krebs, p. Zbigniew Wanat, p. Sabina Krebs</w:t>
      </w:r>
    </w:p>
    <w:p w14:paraId="71293E8E" w14:textId="7EF3D657" w:rsidR="00F45C83" w:rsidRPr="00CF0546" w:rsidRDefault="00642CAD" w:rsidP="001535B0">
      <w:pPr>
        <w:pStyle w:val="Tekstpodstawowy"/>
        <w:spacing w:before="328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P</w:t>
      </w:r>
      <w:r w:rsidR="00E93C4E" w:rsidRPr="00CF0546">
        <w:rPr>
          <w:color w:val="000000" w:themeColor="text1"/>
        </w:rPr>
        <w:t>arafia</w:t>
      </w:r>
      <w:r w:rsidR="00E93C4E"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3"/>
        </w:rPr>
        <w:t xml:space="preserve">może też </w:t>
      </w:r>
      <w:r w:rsidR="00E93C4E" w:rsidRPr="00CF0546">
        <w:rPr>
          <w:color w:val="000000" w:themeColor="text1"/>
        </w:rPr>
        <w:t>użycza</w:t>
      </w:r>
      <w:r w:rsidRPr="00CF0546">
        <w:rPr>
          <w:color w:val="000000" w:themeColor="text1"/>
        </w:rPr>
        <w:t>ć</w:t>
      </w:r>
      <w:r w:rsidR="00E93C4E" w:rsidRPr="00CF0546">
        <w:rPr>
          <w:color w:val="000000" w:themeColor="text1"/>
        </w:rPr>
        <w:t xml:space="preserve"> lub udostępnia</w:t>
      </w:r>
      <w:r w:rsidRPr="00CF0546">
        <w:rPr>
          <w:color w:val="000000" w:themeColor="text1"/>
        </w:rPr>
        <w:t>ć</w:t>
      </w:r>
      <w:r w:rsidR="00E93C4E" w:rsidRPr="00CF0546">
        <w:rPr>
          <w:color w:val="000000" w:themeColor="text1"/>
        </w:rPr>
        <w:t xml:space="preserve"> pomieszczenia parafialne innym podmiotom zewnętrznym.</w:t>
      </w:r>
    </w:p>
    <w:p w14:paraId="5651C326" w14:textId="77777777" w:rsidR="00F45C83" w:rsidRPr="00CF0546" w:rsidRDefault="00E93C4E">
      <w:pPr>
        <w:pStyle w:val="Tekstpodstawowy"/>
        <w:spacing w:line="306" w:lineRule="exact"/>
        <w:ind w:left="1587"/>
        <w:jc w:val="both"/>
        <w:rPr>
          <w:color w:val="000000" w:themeColor="text1"/>
        </w:rPr>
      </w:pPr>
      <w:r w:rsidRPr="00CF0546">
        <w:rPr>
          <w:color w:val="000000" w:themeColor="text1"/>
        </w:rPr>
        <w:t>To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parafii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głównie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toczy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życie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sakramentalne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wiernych,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a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</w:rPr>
        <w:t>życie</w:t>
      </w:r>
      <w:r w:rsidRPr="00CF0546">
        <w:rPr>
          <w:color w:val="000000" w:themeColor="text1"/>
          <w:spacing w:val="61"/>
        </w:rPr>
        <w:t xml:space="preserve"> </w:t>
      </w:r>
      <w:r w:rsidRPr="00CF0546">
        <w:rPr>
          <w:color w:val="000000" w:themeColor="text1"/>
          <w:spacing w:val="-2"/>
        </w:rPr>
        <w:t>rodzinne</w:t>
      </w:r>
    </w:p>
    <w:p w14:paraId="19B8627F" w14:textId="77777777" w:rsidR="00F45C83" w:rsidRPr="00CF0546" w:rsidRDefault="00E93C4E">
      <w:pPr>
        <w:pStyle w:val="Tekstpodstawowy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wokół celebracji roku liturgicznego. Rodzice w zaufaniu przyprowadzają swoje dzieci do parafii i oczekują, że będą tam one bezpieczne. Parafianie są osobami w różnym wieku, w różnej sytuacji rodzinnej, zawodowej, a duszpasterze oraz osoby pracujące</w:t>
      </w:r>
      <w:r w:rsidRPr="00CF0546">
        <w:rPr>
          <w:color w:val="000000" w:themeColor="text1"/>
          <w:spacing w:val="80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17"/>
        </w:rPr>
        <w:t xml:space="preserve"> </w:t>
      </w:r>
      <w:r w:rsidRPr="00CF0546">
        <w:rPr>
          <w:color w:val="000000" w:themeColor="text1"/>
        </w:rPr>
        <w:t>rzecz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</w:rPr>
        <w:t>parafii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</w:rPr>
        <w:t>mają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</w:rPr>
        <w:t>nierzadko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</w:rPr>
        <w:t>wgląd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17"/>
        </w:rPr>
        <w:t xml:space="preserve"> </w:t>
      </w:r>
      <w:r w:rsidRPr="00CF0546">
        <w:rPr>
          <w:color w:val="000000" w:themeColor="text1"/>
        </w:rPr>
        <w:t>ich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</w:rPr>
        <w:t>potrzeby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</w:rPr>
        <w:t>oraz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</w:rPr>
        <w:t>możliwość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</w:rPr>
        <w:t>zaradzenia</w:t>
      </w:r>
      <w:r w:rsidRPr="00CF0546">
        <w:rPr>
          <w:color w:val="000000" w:themeColor="text1"/>
          <w:spacing w:val="18"/>
        </w:rPr>
        <w:t xml:space="preserve"> </w:t>
      </w:r>
      <w:r w:rsidRPr="00CF0546">
        <w:rPr>
          <w:color w:val="000000" w:themeColor="text1"/>
          <w:spacing w:val="-5"/>
        </w:rPr>
        <w:t>im.</w:t>
      </w:r>
    </w:p>
    <w:p w14:paraId="51A765DF" w14:textId="77777777" w:rsidR="00F45C83" w:rsidRPr="00CF0546" w:rsidRDefault="00F45C83">
      <w:pPr>
        <w:jc w:val="both"/>
        <w:rPr>
          <w:color w:val="000000" w:themeColor="text1"/>
        </w:rPr>
        <w:sectPr w:rsidR="00F45C83" w:rsidRPr="00CF0546">
          <w:footerReference w:type="even" r:id="rId9"/>
          <w:footerReference w:type="default" r:id="rId10"/>
          <w:pgSz w:w="11910" w:h="16840"/>
          <w:pgMar w:top="1200" w:right="0" w:bottom="960" w:left="0" w:header="0" w:footer="769" w:gutter="0"/>
          <w:cols w:space="708"/>
        </w:sectPr>
      </w:pPr>
    </w:p>
    <w:p w14:paraId="1DFBFDA5" w14:textId="7ADC74FE" w:rsidR="00F45C83" w:rsidRPr="00CF0546" w:rsidRDefault="00CB7A96" w:rsidP="00CB7A96">
      <w:pPr>
        <w:pStyle w:val="Tekstpodstawowy"/>
        <w:spacing w:before="10"/>
        <w:ind w:left="1303" w:right="1301" w:firstLine="164"/>
        <w:jc w:val="both"/>
        <w:rPr>
          <w:color w:val="000000" w:themeColor="text1"/>
        </w:rPr>
      </w:pPr>
      <w:bookmarkStart w:id="2" w:name="Objaśnienie_terminów_"/>
      <w:bookmarkEnd w:id="2"/>
      <w:r w:rsidRPr="00CF0546">
        <w:rPr>
          <w:color w:val="000000" w:themeColor="text1"/>
        </w:rPr>
        <w:lastRenderedPageBreak/>
        <w:t xml:space="preserve">   </w:t>
      </w:r>
      <w:r w:rsidR="00E93C4E" w:rsidRPr="00CF0546">
        <w:rPr>
          <w:color w:val="000000" w:themeColor="text1"/>
        </w:rPr>
        <w:t>Z tego powodu standardy ochrony dzieci w</w:t>
      </w:r>
      <w:r w:rsidR="00E93C4E" w:rsidRPr="00CF0546">
        <w:rPr>
          <w:color w:val="000000" w:themeColor="text1"/>
          <w:spacing w:val="29"/>
        </w:rPr>
        <w:t xml:space="preserve"> </w:t>
      </w:r>
      <w:r w:rsidR="00E93C4E" w:rsidRPr="00CF0546">
        <w:rPr>
          <w:color w:val="000000" w:themeColor="text1"/>
        </w:rPr>
        <w:t xml:space="preserve">obszarze parafialnym poszerzone </w:t>
      </w:r>
      <w:proofErr w:type="spellStart"/>
      <w:r w:rsidR="00E93C4E" w:rsidRPr="00CF0546">
        <w:rPr>
          <w:color w:val="000000" w:themeColor="text1"/>
        </w:rPr>
        <w:t>zosta</w:t>
      </w:r>
      <w:proofErr w:type="spellEnd"/>
      <w:r w:rsidR="00E93C4E" w:rsidRPr="00CF0546">
        <w:rPr>
          <w:color w:val="000000" w:themeColor="text1"/>
        </w:rPr>
        <w:t>-</w:t>
      </w:r>
      <w:r w:rsidR="00E93C4E" w:rsidRPr="00CF0546">
        <w:rPr>
          <w:color w:val="000000" w:themeColor="text1"/>
          <w:spacing w:val="80"/>
        </w:rPr>
        <w:t xml:space="preserve"> </w:t>
      </w:r>
      <w:proofErr w:type="spellStart"/>
      <w:r w:rsidR="00E93C4E" w:rsidRPr="00CF0546">
        <w:rPr>
          <w:color w:val="000000" w:themeColor="text1"/>
        </w:rPr>
        <w:t>ły</w:t>
      </w:r>
      <w:proofErr w:type="spellEnd"/>
      <w:r w:rsidR="00E93C4E" w:rsidRPr="00CF0546">
        <w:rPr>
          <w:color w:val="000000" w:themeColor="text1"/>
        </w:rPr>
        <w:t xml:space="preserve"> o ochronę osób dorosłych i nie dotyczy to wyłącznie osób zależnych, bezbronnych, lecz wszystkich. Mają one za zadanie chronić przed wszelkiego rodzaju nadużyciami, przed krzywdą, przemocą, w tym przed wykorzystaniem seksualnym. Działają w obie strony</w:t>
      </w:r>
      <w:r w:rsidR="00E93C4E" w:rsidRPr="00CF0546">
        <w:rPr>
          <w:color w:val="000000" w:themeColor="text1"/>
          <w:spacing w:val="-13"/>
        </w:rPr>
        <w:t xml:space="preserve"> </w:t>
      </w:r>
      <w:r w:rsidR="00E93C4E" w:rsidRPr="00CF0546">
        <w:rPr>
          <w:color w:val="000000" w:themeColor="text1"/>
        </w:rPr>
        <w:t>–</w:t>
      </w:r>
      <w:r w:rsidR="00E93C4E" w:rsidRPr="00CF0546">
        <w:rPr>
          <w:color w:val="000000" w:themeColor="text1"/>
          <w:spacing w:val="-14"/>
        </w:rPr>
        <w:t xml:space="preserve"> </w:t>
      </w:r>
      <w:r w:rsidR="00E93C4E" w:rsidRPr="00CF0546">
        <w:rPr>
          <w:color w:val="000000" w:themeColor="text1"/>
        </w:rPr>
        <w:t>chronią</w:t>
      </w:r>
      <w:r w:rsidR="00E93C4E" w:rsidRPr="00CF0546">
        <w:rPr>
          <w:color w:val="000000" w:themeColor="text1"/>
          <w:spacing w:val="-14"/>
        </w:rPr>
        <w:t xml:space="preserve"> </w:t>
      </w:r>
      <w:r w:rsidR="00E93C4E" w:rsidRPr="00CF0546">
        <w:rPr>
          <w:color w:val="000000" w:themeColor="text1"/>
        </w:rPr>
        <w:t>zarówno</w:t>
      </w:r>
      <w:r w:rsidR="00E93C4E" w:rsidRPr="00CF0546">
        <w:rPr>
          <w:color w:val="000000" w:themeColor="text1"/>
          <w:spacing w:val="-14"/>
        </w:rPr>
        <w:t xml:space="preserve"> </w:t>
      </w:r>
      <w:r w:rsidR="00E93C4E" w:rsidRPr="00CF0546">
        <w:rPr>
          <w:color w:val="000000" w:themeColor="text1"/>
        </w:rPr>
        <w:t>parafian,</w:t>
      </w:r>
      <w:r w:rsidR="00E93C4E" w:rsidRPr="00CF0546">
        <w:rPr>
          <w:color w:val="000000" w:themeColor="text1"/>
          <w:spacing w:val="-14"/>
        </w:rPr>
        <w:t xml:space="preserve"> </w:t>
      </w:r>
      <w:r w:rsidR="00E93C4E" w:rsidRPr="00CF0546">
        <w:rPr>
          <w:color w:val="000000" w:themeColor="text1"/>
        </w:rPr>
        <w:t>jak</w:t>
      </w:r>
      <w:r w:rsidR="00E93C4E" w:rsidRPr="00CF0546">
        <w:rPr>
          <w:color w:val="000000" w:themeColor="text1"/>
          <w:spacing w:val="-14"/>
        </w:rPr>
        <w:t xml:space="preserve"> </w:t>
      </w:r>
      <w:r w:rsidR="00E93C4E" w:rsidRPr="00CF0546">
        <w:rPr>
          <w:color w:val="000000" w:themeColor="text1"/>
        </w:rPr>
        <w:t>i</w:t>
      </w:r>
      <w:r w:rsidR="00E93C4E" w:rsidRPr="00CF0546">
        <w:rPr>
          <w:color w:val="000000" w:themeColor="text1"/>
          <w:spacing w:val="-14"/>
        </w:rPr>
        <w:t xml:space="preserve"> </w:t>
      </w:r>
      <w:r w:rsidR="00E93C4E" w:rsidRPr="00CF0546">
        <w:rPr>
          <w:color w:val="000000" w:themeColor="text1"/>
        </w:rPr>
        <w:t>osoby</w:t>
      </w:r>
      <w:r w:rsidR="00E93C4E" w:rsidRPr="00CF0546">
        <w:rPr>
          <w:color w:val="000000" w:themeColor="text1"/>
          <w:spacing w:val="-14"/>
        </w:rPr>
        <w:t xml:space="preserve"> </w:t>
      </w:r>
      <w:r w:rsidR="00E93C4E" w:rsidRPr="00CF0546">
        <w:rPr>
          <w:color w:val="000000" w:themeColor="text1"/>
        </w:rPr>
        <w:t>duchowne,</w:t>
      </w:r>
      <w:r w:rsidR="00E93C4E" w:rsidRPr="00CF0546">
        <w:rPr>
          <w:color w:val="000000" w:themeColor="text1"/>
          <w:spacing w:val="-14"/>
        </w:rPr>
        <w:t xml:space="preserve"> </w:t>
      </w:r>
      <w:r w:rsidR="00E93C4E" w:rsidRPr="00CF0546">
        <w:rPr>
          <w:color w:val="000000" w:themeColor="text1"/>
        </w:rPr>
        <w:t>pracowników</w:t>
      </w:r>
      <w:r w:rsidR="00E93C4E" w:rsidRPr="00CF0546">
        <w:rPr>
          <w:color w:val="000000" w:themeColor="text1"/>
          <w:spacing w:val="-14"/>
        </w:rPr>
        <w:t xml:space="preserve"> </w:t>
      </w:r>
      <w:r w:rsidR="00E93C4E" w:rsidRPr="00CF0546">
        <w:rPr>
          <w:color w:val="000000" w:themeColor="text1"/>
        </w:rPr>
        <w:t>i</w:t>
      </w:r>
      <w:r w:rsidR="00E93C4E" w:rsidRPr="00CF0546">
        <w:rPr>
          <w:color w:val="000000" w:themeColor="text1"/>
          <w:spacing w:val="-13"/>
        </w:rPr>
        <w:t xml:space="preserve"> </w:t>
      </w:r>
      <w:r w:rsidR="00E93C4E" w:rsidRPr="00CF0546">
        <w:rPr>
          <w:color w:val="000000" w:themeColor="text1"/>
        </w:rPr>
        <w:t xml:space="preserve">wolontariuszy </w:t>
      </w:r>
      <w:r w:rsidR="00E93C4E" w:rsidRPr="00CF0546">
        <w:rPr>
          <w:color w:val="000000" w:themeColor="text1"/>
          <w:spacing w:val="-2"/>
        </w:rPr>
        <w:t>parafii.</w:t>
      </w:r>
    </w:p>
    <w:p w14:paraId="673E706A" w14:textId="77777777" w:rsidR="00F45C83" w:rsidRPr="00CF0546" w:rsidRDefault="00E93C4E">
      <w:pPr>
        <w:pStyle w:val="Tekstpodstawowy"/>
        <w:ind w:left="1303" w:right="1301" w:firstLine="283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Ten szeroki zakres działalności oraz wielość osób zaangażowanych w życie </w:t>
      </w:r>
      <w:proofErr w:type="spellStart"/>
      <w:r w:rsidRPr="00CF0546">
        <w:rPr>
          <w:color w:val="000000" w:themeColor="text1"/>
        </w:rPr>
        <w:t>parafial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ne</w:t>
      </w:r>
      <w:proofErr w:type="spellEnd"/>
      <w:r w:rsidRPr="00CF0546">
        <w:rPr>
          <w:color w:val="000000" w:themeColor="text1"/>
        </w:rPr>
        <w:t>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mogących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mieć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dostęp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dzieci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młodzieży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oraz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posiadających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wgląd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prywatne życie parafian, zobowiązuje nas do szczegółowego opracowania zasad ochronnych.</w:t>
      </w:r>
    </w:p>
    <w:p w14:paraId="616B8BAA" w14:textId="41CDF812" w:rsidR="00F45C83" w:rsidRPr="00CF0546" w:rsidRDefault="00E93C4E">
      <w:pPr>
        <w:pStyle w:val="Tekstpodstawowy"/>
        <w:ind w:left="1303" w:right="1301" w:firstLine="283"/>
        <w:jc w:val="both"/>
        <w:rPr>
          <w:color w:val="000000" w:themeColor="text1"/>
        </w:rPr>
      </w:pPr>
      <w:r w:rsidRPr="00CF0546">
        <w:rPr>
          <w:color w:val="000000" w:themeColor="text1"/>
        </w:rPr>
        <w:t>Sama dynamika życia parafialnego zawiera w sobie specyficzne czynniki chroniące</w:t>
      </w:r>
      <w:r w:rsidRPr="00CF0546">
        <w:rPr>
          <w:b/>
          <w:color w:val="000000" w:themeColor="text1"/>
        </w:rPr>
        <w:t xml:space="preserve"> </w:t>
      </w:r>
      <w:r w:rsidRPr="00CF0546">
        <w:rPr>
          <w:color w:val="000000" w:themeColor="text1"/>
        </w:rPr>
        <w:t xml:space="preserve">przed przemocą, takie jak: poczucie sacrum, permanentna formacja, społeczne zaufa- nie, poczucie przynależności i wzajemnej odpowiedzialności, relacje oparte na </w:t>
      </w:r>
      <w:proofErr w:type="spellStart"/>
      <w:r w:rsidRPr="00CF0546">
        <w:rPr>
          <w:color w:val="000000" w:themeColor="text1"/>
        </w:rPr>
        <w:t>zasa</w:t>
      </w:r>
      <w:proofErr w:type="spellEnd"/>
      <w:r w:rsidRPr="00CF0546">
        <w:rPr>
          <w:color w:val="000000" w:themeColor="text1"/>
        </w:rPr>
        <w:t>- dach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ewangelicznych,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wspólnotowość,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tym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przynależność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młodzieży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pozytywnej grupy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rówieśniczej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oraz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publiczność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działań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(większość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aktywności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dzieje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oczach innych),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tym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nadzór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rodziców.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Dodatkowo,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przy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okazji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np.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nagłych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wezwań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2"/>
        </w:rPr>
        <w:t xml:space="preserve"> </w:t>
      </w:r>
      <w:proofErr w:type="spellStart"/>
      <w:r w:rsidRPr="00CF0546">
        <w:rPr>
          <w:color w:val="000000" w:themeColor="text1"/>
        </w:rPr>
        <w:t>cho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rych</w:t>
      </w:r>
      <w:proofErr w:type="spellEnd"/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podczas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wizyt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duszpasterskich,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istnieje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możliwość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dostrzeżenia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 xml:space="preserve">specyficznych potrzeb parafian lub deficytów, w tym przemocy w obszarze rodzinnym i podjęcia od- </w:t>
      </w:r>
      <w:proofErr w:type="spellStart"/>
      <w:r w:rsidRPr="00CF0546">
        <w:rPr>
          <w:color w:val="000000" w:themeColor="text1"/>
        </w:rPr>
        <w:t>powiedniej</w:t>
      </w:r>
      <w:proofErr w:type="spellEnd"/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interwencji.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Księża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posługujący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parafii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są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często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tymi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osobami,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których zwracają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o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pomoc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osoby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doświadczające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jakiejkolwiek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krzywdy,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szukające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wsparcia i zrozumienia.</w:t>
      </w:r>
    </w:p>
    <w:p w14:paraId="15B2A056" w14:textId="77777777" w:rsidR="00CF0546" w:rsidRPr="00CF0546" w:rsidRDefault="00CF0546">
      <w:pPr>
        <w:pStyle w:val="Tekstpodstawowy"/>
        <w:ind w:left="1303" w:right="1301" w:firstLine="283"/>
        <w:jc w:val="both"/>
        <w:rPr>
          <w:color w:val="000000" w:themeColor="text1"/>
        </w:rPr>
      </w:pPr>
    </w:p>
    <w:p w14:paraId="0ECF8D48" w14:textId="3C56BAED" w:rsidR="00CF0546" w:rsidRPr="00CF0546" w:rsidRDefault="00CF0546" w:rsidP="00CF0546">
      <w:pPr>
        <w:pStyle w:val="Tekstpodstawowy"/>
        <w:ind w:left="583" w:right="1301" w:firstLine="720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Proboszcz </w:t>
      </w:r>
      <w:proofErr w:type="spellStart"/>
      <w:r w:rsidRPr="00CF0546">
        <w:rPr>
          <w:color w:val="000000" w:themeColor="text1"/>
        </w:rPr>
        <w:t>parafi</w:t>
      </w:r>
      <w:proofErr w:type="spellEnd"/>
      <w:r w:rsidRPr="00CF0546">
        <w:rPr>
          <w:color w:val="000000" w:themeColor="text1"/>
        </w:rPr>
        <w:t xml:space="preserve">: </w:t>
      </w:r>
      <w:r w:rsidR="007E1D4E">
        <w:rPr>
          <w:color w:val="000000" w:themeColor="text1"/>
        </w:rPr>
        <w:t>ks. Adam Pasik SDB</w:t>
      </w:r>
    </w:p>
    <w:p w14:paraId="4B6BB835" w14:textId="77777777" w:rsidR="00CF0546" w:rsidRPr="00CF0546" w:rsidRDefault="00CF0546" w:rsidP="00CF0546">
      <w:pPr>
        <w:pStyle w:val="Tekstpodstawowy"/>
        <w:ind w:left="583" w:right="1301" w:firstLine="720"/>
        <w:jc w:val="both"/>
        <w:rPr>
          <w:color w:val="000000" w:themeColor="text1"/>
        </w:rPr>
      </w:pPr>
    </w:p>
    <w:p w14:paraId="7E8693CE" w14:textId="33BEAB0F" w:rsidR="00CF0546" w:rsidRPr="00CF0546" w:rsidRDefault="00CF0546" w:rsidP="00CF0546">
      <w:pPr>
        <w:pStyle w:val="Tekstpodstawowy"/>
        <w:ind w:left="583" w:right="1301" w:firstLine="720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Osoba zaufana: </w:t>
      </w:r>
      <w:r w:rsidR="007E1D4E">
        <w:rPr>
          <w:color w:val="000000" w:themeColor="text1"/>
        </w:rPr>
        <w:t>Katarzyna Krebs</w:t>
      </w:r>
      <w:r w:rsidR="00761BCF">
        <w:rPr>
          <w:color w:val="000000" w:themeColor="text1"/>
        </w:rPr>
        <w:t xml:space="preserve"> </w:t>
      </w:r>
      <w:r w:rsidR="00925E46">
        <w:rPr>
          <w:color w:val="000000" w:themeColor="text1"/>
        </w:rPr>
        <w:t xml:space="preserve"> - </w:t>
      </w:r>
      <w:r w:rsidR="00761BCF" w:rsidRPr="00925E46">
        <w:rPr>
          <w:b/>
          <w:bCs/>
          <w:color w:val="000000" w:themeColor="text1"/>
        </w:rPr>
        <w:t>ochrona.wawrzyniec@</w:t>
      </w:r>
      <w:r w:rsidR="00925E46" w:rsidRPr="00925E46">
        <w:rPr>
          <w:b/>
          <w:bCs/>
          <w:color w:val="000000" w:themeColor="text1"/>
        </w:rPr>
        <w:t>gmail.com</w:t>
      </w:r>
    </w:p>
    <w:p w14:paraId="165BABFA" w14:textId="77777777" w:rsidR="00211AAE" w:rsidRPr="00CF0546" w:rsidRDefault="00211AAE">
      <w:pPr>
        <w:pStyle w:val="Nagwek2"/>
        <w:spacing w:before="260"/>
        <w:jc w:val="both"/>
        <w:rPr>
          <w:color w:val="000000" w:themeColor="text1"/>
          <w:spacing w:val="-5"/>
          <w:w w:val="90"/>
        </w:rPr>
      </w:pPr>
    </w:p>
    <w:p w14:paraId="40AE644C" w14:textId="77777777" w:rsidR="00211AAE" w:rsidRPr="00CF0546" w:rsidRDefault="00211AAE">
      <w:pPr>
        <w:pStyle w:val="Nagwek2"/>
        <w:spacing w:before="260"/>
        <w:jc w:val="both"/>
        <w:rPr>
          <w:color w:val="000000" w:themeColor="text1"/>
          <w:spacing w:val="-5"/>
          <w:w w:val="90"/>
        </w:rPr>
      </w:pPr>
    </w:p>
    <w:p w14:paraId="2F284C8E" w14:textId="77777777" w:rsidR="00211AAE" w:rsidRPr="00CF0546" w:rsidRDefault="00211AAE">
      <w:pPr>
        <w:pStyle w:val="Nagwek2"/>
        <w:spacing w:before="260"/>
        <w:jc w:val="both"/>
        <w:rPr>
          <w:color w:val="000000" w:themeColor="text1"/>
          <w:spacing w:val="-5"/>
          <w:w w:val="90"/>
        </w:rPr>
      </w:pPr>
    </w:p>
    <w:p w14:paraId="0256CE34" w14:textId="77777777" w:rsidR="00211AAE" w:rsidRPr="00CF0546" w:rsidRDefault="00211AAE">
      <w:pPr>
        <w:pStyle w:val="Nagwek2"/>
        <w:spacing w:before="260"/>
        <w:jc w:val="both"/>
        <w:rPr>
          <w:color w:val="000000" w:themeColor="text1"/>
          <w:spacing w:val="-5"/>
          <w:w w:val="90"/>
        </w:rPr>
      </w:pPr>
    </w:p>
    <w:p w14:paraId="1C0B19FA" w14:textId="77777777" w:rsidR="00211AAE" w:rsidRPr="00CF0546" w:rsidRDefault="00211AAE">
      <w:pPr>
        <w:pStyle w:val="Nagwek2"/>
        <w:spacing w:before="260"/>
        <w:jc w:val="both"/>
        <w:rPr>
          <w:color w:val="000000" w:themeColor="text1"/>
          <w:spacing w:val="-5"/>
          <w:w w:val="90"/>
        </w:rPr>
      </w:pPr>
    </w:p>
    <w:p w14:paraId="501D05B7" w14:textId="77777777" w:rsidR="00211AAE" w:rsidRPr="00CF0546" w:rsidRDefault="00211AAE">
      <w:pPr>
        <w:pStyle w:val="Nagwek2"/>
        <w:spacing w:before="260"/>
        <w:jc w:val="both"/>
        <w:rPr>
          <w:color w:val="000000" w:themeColor="text1"/>
          <w:spacing w:val="-5"/>
          <w:w w:val="90"/>
        </w:rPr>
      </w:pPr>
    </w:p>
    <w:p w14:paraId="0187373E" w14:textId="77777777" w:rsidR="00211AAE" w:rsidRPr="00CF0546" w:rsidRDefault="00211AAE">
      <w:pPr>
        <w:pStyle w:val="Nagwek2"/>
        <w:spacing w:before="260"/>
        <w:jc w:val="both"/>
        <w:rPr>
          <w:color w:val="000000" w:themeColor="text1"/>
          <w:spacing w:val="-5"/>
          <w:w w:val="90"/>
        </w:rPr>
      </w:pPr>
    </w:p>
    <w:p w14:paraId="616889CB" w14:textId="0A7C132D" w:rsidR="00211AAE" w:rsidRDefault="00211AAE" w:rsidP="00825865">
      <w:pPr>
        <w:pStyle w:val="Nagwek2"/>
        <w:spacing w:before="260"/>
        <w:ind w:left="0"/>
        <w:jc w:val="both"/>
        <w:rPr>
          <w:color w:val="000000" w:themeColor="text1"/>
          <w:spacing w:val="-5"/>
          <w:w w:val="90"/>
        </w:rPr>
      </w:pPr>
    </w:p>
    <w:p w14:paraId="54F8682F" w14:textId="58C1ADD0" w:rsidR="00825865" w:rsidRDefault="00825865" w:rsidP="00825865">
      <w:pPr>
        <w:pStyle w:val="Nagwek2"/>
        <w:spacing w:before="260"/>
        <w:ind w:left="0"/>
        <w:jc w:val="both"/>
        <w:rPr>
          <w:color w:val="000000" w:themeColor="text1"/>
          <w:spacing w:val="-5"/>
          <w:w w:val="90"/>
        </w:rPr>
      </w:pPr>
    </w:p>
    <w:p w14:paraId="1935DD21" w14:textId="77777777" w:rsidR="00825865" w:rsidRPr="00CF0546" w:rsidRDefault="00825865" w:rsidP="00825865">
      <w:pPr>
        <w:pStyle w:val="Nagwek2"/>
        <w:spacing w:before="260"/>
        <w:ind w:left="0"/>
        <w:jc w:val="both"/>
        <w:rPr>
          <w:color w:val="000000" w:themeColor="text1"/>
          <w:spacing w:val="-5"/>
          <w:w w:val="90"/>
        </w:rPr>
      </w:pPr>
    </w:p>
    <w:p w14:paraId="448A3A0D" w14:textId="6DA4AC07" w:rsidR="00F45C83" w:rsidRPr="00CF0546" w:rsidRDefault="00E93C4E">
      <w:pPr>
        <w:pStyle w:val="Nagwek2"/>
        <w:spacing w:before="260"/>
        <w:jc w:val="both"/>
        <w:rPr>
          <w:color w:val="000000" w:themeColor="text1"/>
        </w:rPr>
      </w:pPr>
      <w:r w:rsidRPr="00CF0546">
        <w:rPr>
          <w:color w:val="000000" w:themeColor="text1"/>
          <w:spacing w:val="-5"/>
          <w:w w:val="90"/>
        </w:rPr>
        <w:lastRenderedPageBreak/>
        <w:t>Objaśnienie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2"/>
        </w:rPr>
        <w:t>terminów</w:t>
      </w:r>
    </w:p>
    <w:p w14:paraId="05E1D62C" w14:textId="77777777" w:rsidR="00F45C83" w:rsidRPr="00CF0546" w:rsidRDefault="00E93C4E">
      <w:pPr>
        <w:pStyle w:val="Nagwek4"/>
        <w:spacing w:before="333"/>
        <w:rPr>
          <w:color w:val="000000" w:themeColor="text1"/>
        </w:rPr>
      </w:pPr>
      <w:r w:rsidRPr="00CF0546">
        <w:rPr>
          <w:color w:val="000000" w:themeColor="text1"/>
          <w:spacing w:val="-4"/>
          <w:w w:val="90"/>
        </w:rPr>
        <w:t>Osoby,</w:t>
      </w:r>
      <w:r w:rsidRPr="00CF0546">
        <w:rPr>
          <w:color w:val="000000" w:themeColor="text1"/>
          <w:spacing w:val="-7"/>
          <w:w w:val="90"/>
        </w:rPr>
        <w:t xml:space="preserve"> </w:t>
      </w:r>
      <w:r w:rsidRPr="00CF0546">
        <w:rPr>
          <w:color w:val="000000" w:themeColor="text1"/>
          <w:spacing w:val="-4"/>
          <w:w w:val="90"/>
        </w:rPr>
        <w:t>ich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spacing w:val="-4"/>
          <w:w w:val="90"/>
        </w:rPr>
        <w:t>role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spacing w:val="-4"/>
          <w:w w:val="90"/>
        </w:rPr>
        <w:t>i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spacing w:val="-4"/>
          <w:w w:val="90"/>
        </w:rPr>
        <w:t>funkcje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spacing w:val="-4"/>
          <w:w w:val="90"/>
        </w:rPr>
        <w:t>w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spacing w:val="-4"/>
          <w:w w:val="90"/>
        </w:rPr>
        <w:t>Kościele</w:t>
      </w:r>
    </w:p>
    <w:p w14:paraId="43E21A78" w14:textId="77777777" w:rsidR="00F45C83" w:rsidRPr="00CF0546" w:rsidRDefault="00E93C4E">
      <w:pPr>
        <w:spacing w:before="122"/>
        <w:ind w:left="1870" w:right="1200" w:hanging="567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>ksiądz,</w:t>
      </w:r>
      <w:r w:rsidRPr="00CF0546">
        <w:rPr>
          <w:b/>
          <w:color w:val="000000" w:themeColor="text1"/>
          <w:spacing w:val="-10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prezbiter,</w:t>
      </w:r>
      <w:r w:rsidRPr="00CF0546">
        <w:rPr>
          <w:b/>
          <w:color w:val="000000" w:themeColor="text1"/>
          <w:spacing w:val="-10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kapłan,</w:t>
      </w:r>
      <w:r w:rsidRPr="00CF0546">
        <w:rPr>
          <w:b/>
          <w:color w:val="000000" w:themeColor="text1"/>
          <w:spacing w:val="-10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duchowny</w:t>
      </w:r>
      <w:r w:rsidRPr="00CF0546">
        <w:rPr>
          <w:b/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ochrzczony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mężczyzna,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który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przyjął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święcenia </w:t>
      </w:r>
      <w:r w:rsidRPr="00CF0546">
        <w:rPr>
          <w:color w:val="000000" w:themeColor="text1"/>
          <w:spacing w:val="-2"/>
          <w:sz w:val="24"/>
        </w:rPr>
        <w:t>kapłańskie.</w:t>
      </w:r>
    </w:p>
    <w:p w14:paraId="541E482E" w14:textId="77777777" w:rsidR="00F45C83" w:rsidRPr="00CF0546" w:rsidRDefault="00E93C4E">
      <w:pPr>
        <w:pStyle w:val="Tekstpodstawowy"/>
        <w:spacing w:before="112"/>
        <w:ind w:right="1200" w:hanging="567"/>
        <w:rPr>
          <w:color w:val="000000" w:themeColor="text1"/>
        </w:rPr>
      </w:pPr>
      <w:r w:rsidRPr="00CF0546">
        <w:rPr>
          <w:b/>
          <w:color w:val="000000" w:themeColor="text1"/>
        </w:rPr>
        <w:t>duchowieństwo,</w:t>
      </w:r>
      <w:r w:rsidRPr="00CF0546">
        <w:rPr>
          <w:b/>
          <w:color w:val="000000" w:themeColor="text1"/>
          <w:spacing w:val="-3"/>
        </w:rPr>
        <w:t xml:space="preserve"> </w:t>
      </w:r>
      <w:r w:rsidRPr="00CF0546">
        <w:rPr>
          <w:b/>
          <w:color w:val="000000" w:themeColor="text1"/>
        </w:rPr>
        <w:t>kler</w:t>
      </w:r>
      <w:r w:rsidRPr="00CF0546">
        <w:rPr>
          <w:b/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(diakoni,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księża,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biskupi)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mężczyźni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ochrzczeni,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którzy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 xml:space="preserve">przy- jęli święcenia w stopniu diakonatu, </w:t>
      </w:r>
      <w:proofErr w:type="spellStart"/>
      <w:r w:rsidRPr="00CF0546">
        <w:rPr>
          <w:color w:val="000000" w:themeColor="text1"/>
        </w:rPr>
        <w:t>prezbiteratu</w:t>
      </w:r>
      <w:proofErr w:type="spellEnd"/>
      <w:r w:rsidRPr="00CF0546">
        <w:rPr>
          <w:color w:val="000000" w:themeColor="text1"/>
        </w:rPr>
        <w:t xml:space="preserve"> lub biskupie.</w:t>
      </w:r>
    </w:p>
    <w:p w14:paraId="37F9182E" w14:textId="77777777" w:rsidR="00211AAE" w:rsidRPr="00CF0546" w:rsidRDefault="00E93C4E" w:rsidP="00211AAE">
      <w:pPr>
        <w:pStyle w:val="Tekstpodstawowy"/>
        <w:spacing w:before="10"/>
        <w:ind w:left="1303" w:right="1301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osoby</w:t>
      </w:r>
      <w:r w:rsidRPr="00CF0546">
        <w:rPr>
          <w:b/>
          <w:color w:val="000000" w:themeColor="text1"/>
          <w:spacing w:val="-9"/>
        </w:rPr>
        <w:t xml:space="preserve"> </w:t>
      </w:r>
      <w:r w:rsidRPr="00CF0546">
        <w:rPr>
          <w:b/>
          <w:color w:val="000000" w:themeColor="text1"/>
        </w:rPr>
        <w:t>konsekrowane</w:t>
      </w:r>
      <w:r w:rsidRPr="00CF0546">
        <w:rPr>
          <w:b/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osoby,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które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sposób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szczególny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poświęcają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życie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Bogu.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Łączy</w:t>
      </w:r>
    </w:p>
    <w:p w14:paraId="726DAA81" w14:textId="3D1DB6C2" w:rsidR="00211AAE" w:rsidRPr="00CF0546" w:rsidRDefault="00E93C4E" w:rsidP="00642CAD">
      <w:pPr>
        <w:pStyle w:val="Tekstpodstawowy"/>
        <w:spacing w:before="10"/>
        <w:ind w:left="184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je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konsekracja,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która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wiąże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ze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złożeniem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Bogu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ślubów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czystości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oraz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  <w:spacing w:val="-2"/>
        </w:rPr>
        <w:t>najczęście</w:t>
      </w:r>
      <w:r w:rsidR="00211AAE" w:rsidRPr="00CF0546">
        <w:rPr>
          <w:color w:val="000000" w:themeColor="text1"/>
          <w:spacing w:val="-2"/>
        </w:rPr>
        <w:t xml:space="preserve">j  </w:t>
      </w:r>
      <w:r w:rsidR="00211AAE" w:rsidRPr="00CF0546">
        <w:rPr>
          <w:color w:val="000000" w:themeColor="text1"/>
        </w:rPr>
        <w:t xml:space="preserve">również ubóstwa i posłuszeństwa, choć zależy to od formy życia </w:t>
      </w:r>
      <w:proofErr w:type="spellStart"/>
      <w:r w:rsidR="00211AAE" w:rsidRPr="00CF0546">
        <w:rPr>
          <w:color w:val="000000" w:themeColor="text1"/>
        </w:rPr>
        <w:t>konsekrowa</w:t>
      </w:r>
      <w:proofErr w:type="spellEnd"/>
      <w:r w:rsidR="00211AAE" w:rsidRPr="00CF0546">
        <w:rPr>
          <w:color w:val="000000" w:themeColor="text1"/>
        </w:rPr>
        <w:t xml:space="preserve">- </w:t>
      </w:r>
      <w:proofErr w:type="spellStart"/>
      <w:r w:rsidR="00211AAE" w:rsidRPr="00CF0546">
        <w:rPr>
          <w:color w:val="000000" w:themeColor="text1"/>
        </w:rPr>
        <w:t>nego</w:t>
      </w:r>
      <w:proofErr w:type="spellEnd"/>
      <w:r w:rsidR="00211AAE" w:rsidRPr="00CF0546">
        <w:rPr>
          <w:color w:val="000000" w:themeColor="text1"/>
        </w:rPr>
        <w:t xml:space="preserve">. Należą do nich członkowie stowarzyszeń zakonnych oraz świeckie osoby </w:t>
      </w:r>
      <w:r w:rsidR="00211AAE" w:rsidRPr="00CF0546">
        <w:rPr>
          <w:color w:val="000000" w:themeColor="text1"/>
          <w:spacing w:val="-2"/>
        </w:rPr>
        <w:t>konsekrowane.</w:t>
      </w:r>
    </w:p>
    <w:p w14:paraId="5E770DF5" w14:textId="77777777" w:rsidR="00211AAE" w:rsidRPr="00CF0546" w:rsidRDefault="00211AAE" w:rsidP="00211AAE">
      <w:pPr>
        <w:spacing w:before="111"/>
        <w:ind w:left="1303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>osoba</w:t>
      </w:r>
      <w:r w:rsidRPr="00CF0546">
        <w:rPr>
          <w:b/>
          <w:color w:val="000000" w:themeColor="text1"/>
          <w:spacing w:val="-1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świecka</w:t>
      </w:r>
      <w:r w:rsidRPr="00CF0546">
        <w:rPr>
          <w:b/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członek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Kościoła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katolickiego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bez </w:t>
      </w:r>
      <w:r w:rsidRPr="00CF0546">
        <w:rPr>
          <w:color w:val="000000" w:themeColor="text1"/>
          <w:spacing w:val="-2"/>
          <w:sz w:val="24"/>
        </w:rPr>
        <w:t>święceń.</w:t>
      </w:r>
    </w:p>
    <w:p w14:paraId="185F5B9B" w14:textId="77777777" w:rsidR="00211AAE" w:rsidRPr="00CF0546" w:rsidRDefault="00211AAE" w:rsidP="00211AAE">
      <w:pPr>
        <w:pStyle w:val="Tekstpodstawowy"/>
        <w:spacing w:before="112"/>
        <w:ind w:right="1200" w:hanging="567"/>
        <w:rPr>
          <w:color w:val="000000" w:themeColor="text1"/>
        </w:rPr>
      </w:pPr>
      <w:r w:rsidRPr="00CF0546">
        <w:rPr>
          <w:b/>
          <w:color w:val="000000" w:themeColor="text1"/>
        </w:rPr>
        <w:t>biskup</w:t>
      </w:r>
      <w:r w:rsidRPr="00CF0546">
        <w:rPr>
          <w:b/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biskup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diecezjalny,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ordynariusz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ordynariatu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prałat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Prałatury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Personalnej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 xml:space="preserve">Ko- </w:t>
      </w:r>
      <w:proofErr w:type="spellStart"/>
      <w:r w:rsidRPr="00CF0546">
        <w:rPr>
          <w:color w:val="000000" w:themeColor="text1"/>
        </w:rPr>
        <w:t>ścioła</w:t>
      </w:r>
      <w:proofErr w:type="spellEnd"/>
      <w:r w:rsidRPr="00CF0546">
        <w:rPr>
          <w:color w:val="000000" w:themeColor="text1"/>
        </w:rPr>
        <w:t xml:space="preserve"> łacińskiego oraz hierarcha Kościołów wschodnich.</w:t>
      </w:r>
    </w:p>
    <w:p w14:paraId="1D49F67E" w14:textId="77777777" w:rsidR="00211AAE" w:rsidRPr="00CF0546" w:rsidRDefault="00211AAE" w:rsidP="00211AAE">
      <w:pPr>
        <w:pStyle w:val="Tekstpodstawowy"/>
        <w:spacing w:before="112"/>
        <w:ind w:left="1303"/>
        <w:rPr>
          <w:color w:val="000000" w:themeColor="text1"/>
        </w:rPr>
      </w:pPr>
      <w:r w:rsidRPr="00CF0546">
        <w:rPr>
          <w:b/>
          <w:color w:val="000000" w:themeColor="text1"/>
        </w:rPr>
        <w:t>proboszcz</w:t>
      </w:r>
      <w:r w:rsidRPr="00CF0546">
        <w:rPr>
          <w:b/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prezbiter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mianowany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przez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biskupa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diecezjalnego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urząd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  <w:spacing w:val="-2"/>
        </w:rPr>
        <w:t>proboszcza.</w:t>
      </w:r>
    </w:p>
    <w:p w14:paraId="3982078E" w14:textId="77777777" w:rsidR="00211AAE" w:rsidRPr="00CF0546" w:rsidRDefault="00211AAE" w:rsidP="00211AAE">
      <w:pPr>
        <w:pStyle w:val="Tekstpodstawowy"/>
        <w:spacing w:before="113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personel kościelny </w:t>
      </w:r>
      <w:r w:rsidRPr="00CF0546">
        <w:rPr>
          <w:color w:val="000000" w:themeColor="text1"/>
        </w:rPr>
        <w:t xml:space="preserve">– duchowny, osoba zakonna lub inna osoba zatrudniona przez Ko- </w:t>
      </w:r>
      <w:proofErr w:type="spellStart"/>
      <w:r w:rsidRPr="00CF0546">
        <w:rPr>
          <w:color w:val="000000" w:themeColor="text1"/>
        </w:rPr>
        <w:t>ściół</w:t>
      </w:r>
      <w:proofErr w:type="spellEnd"/>
      <w:r w:rsidRPr="00CF0546">
        <w:rPr>
          <w:color w:val="000000" w:themeColor="text1"/>
        </w:rPr>
        <w:t xml:space="preserve"> na podstawie umowy, podwykonawstwa, dobrowolnie lub nieodpłatnie.</w:t>
      </w:r>
    </w:p>
    <w:p w14:paraId="4C68ACE0" w14:textId="77777777" w:rsidR="00211AAE" w:rsidRPr="00CF0546" w:rsidRDefault="00211AAE" w:rsidP="00211AAE">
      <w:pPr>
        <w:spacing w:before="111"/>
        <w:ind w:left="1870" w:right="1302" w:hanging="567"/>
        <w:jc w:val="both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 xml:space="preserve">szafarz nadzwyczajny Komunii Świętej </w:t>
      </w:r>
      <w:r w:rsidRPr="00CF0546">
        <w:rPr>
          <w:color w:val="000000" w:themeColor="text1"/>
          <w:sz w:val="24"/>
        </w:rPr>
        <w:t>– osoba wyznaczona do udzielania Komunii Świętej, niemająca święceń.</w:t>
      </w:r>
    </w:p>
    <w:p w14:paraId="66BCE27E" w14:textId="77777777" w:rsidR="00211AAE" w:rsidRPr="00CF0546" w:rsidRDefault="00211AAE" w:rsidP="00211AAE">
      <w:pPr>
        <w:pStyle w:val="Tekstpodstawowy"/>
        <w:spacing w:before="112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wolontariusz</w:t>
      </w:r>
      <w:r w:rsidRPr="00CF0546">
        <w:rPr>
          <w:b/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osoba,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która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rzecz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innych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osób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danej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grupy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społecznej,</w:t>
      </w:r>
      <w:r w:rsidRPr="00CF0546">
        <w:rPr>
          <w:color w:val="000000" w:themeColor="text1"/>
          <w:spacing w:val="-12"/>
        </w:rPr>
        <w:t xml:space="preserve"> </w:t>
      </w:r>
      <w:proofErr w:type="spellStart"/>
      <w:r w:rsidRPr="00CF0546">
        <w:rPr>
          <w:color w:val="000000" w:themeColor="text1"/>
        </w:rPr>
        <w:t>dobrowol</w:t>
      </w:r>
      <w:proofErr w:type="spellEnd"/>
      <w:r w:rsidRPr="00CF0546">
        <w:rPr>
          <w:color w:val="000000" w:themeColor="text1"/>
        </w:rPr>
        <w:t>- nie</w:t>
      </w:r>
      <w:r w:rsidRPr="00CF0546">
        <w:rPr>
          <w:color w:val="000000" w:themeColor="text1"/>
          <w:spacing w:val="5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7"/>
        </w:rPr>
        <w:t xml:space="preserve"> </w:t>
      </w:r>
      <w:r w:rsidRPr="00CF0546">
        <w:rPr>
          <w:color w:val="000000" w:themeColor="text1"/>
        </w:rPr>
        <w:t>bezpłatnie</w:t>
      </w:r>
      <w:r w:rsidRPr="00CF0546">
        <w:rPr>
          <w:color w:val="000000" w:themeColor="text1"/>
          <w:spacing w:val="7"/>
        </w:rPr>
        <w:t xml:space="preserve"> </w:t>
      </w:r>
      <w:r w:rsidRPr="00CF0546">
        <w:rPr>
          <w:color w:val="000000" w:themeColor="text1"/>
        </w:rPr>
        <w:t>świadczy</w:t>
      </w:r>
      <w:r w:rsidRPr="00CF0546">
        <w:rPr>
          <w:color w:val="000000" w:themeColor="text1"/>
          <w:spacing w:val="7"/>
        </w:rPr>
        <w:t xml:space="preserve"> </w:t>
      </w:r>
      <w:r w:rsidRPr="00CF0546">
        <w:rPr>
          <w:color w:val="000000" w:themeColor="text1"/>
        </w:rPr>
        <w:t>pracę</w:t>
      </w:r>
      <w:r w:rsidRPr="00CF0546">
        <w:rPr>
          <w:color w:val="000000" w:themeColor="text1"/>
          <w:spacing w:val="7"/>
        </w:rPr>
        <w:t xml:space="preserve"> </w:t>
      </w:r>
      <w:r w:rsidRPr="00CF0546">
        <w:rPr>
          <w:color w:val="000000" w:themeColor="text1"/>
        </w:rPr>
        <w:t>wykraczającą</w:t>
      </w:r>
      <w:r w:rsidRPr="00CF0546">
        <w:rPr>
          <w:color w:val="000000" w:themeColor="text1"/>
          <w:spacing w:val="7"/>
        </w:rPr>
        <w:t xml:space="preserve"> </w:t>
      </w:r>
      <w:r w:rsidRPr="00CF0546">
        <w:rPr>
          <w:color w:val="000000" w:themeColor="text1"/>
        </w:rPr>
        <w:t>poza</w:t>
      </w:r>
      <w:r w:rsidRPr="00CF0546">
        <w:rPr>
          <w:color w:val="000000" w:themeColor="text1"/>
          <w:spacing w:val="7"/>
        </w:rPr>
        <w:t xml:space="preserve"> </w:t>
      </w:r>
      <w:r w:rsidRPr="00CF0546">
        <w:rPr>
          <w:color w:val="000000" w:themeColor="text1"/>
        </w:rPr>
        <w:t>związki</w:t>
      </w:r>
      <w:r w:rsidRPr="00CF0546">
        <w:rPr>
          <w:color w:val="000000" w:themeColor="text1"/>
          <w:spacing w:val="8"/>
        </w:rPr>
        <w:t xml:space="preserve"> </w:t>
      </w:r>
      <w:r w:rsidRPr="00CF0546">
        <w:rPr>
          <w:color w:val="000000" w:themeColor="text1"/>
        </w:rPr>
        <w:t>rodzinno-</w:t>
      </w:r>
      <w:r w:rsidRPr="00CF0546">
        <w:rPr>
          <w:color w:val="000000" w:themeColor="text1"/>
          <w:spacing w:val="-2"/>
        </w:rPr>
        <w:t>koleżeńsko-</w:t>
      </w:r>
    </w:p>
    <w:p w14:paraId="7749E2CC" w14:textId="77777777" w:rsidR="00211AAE" w:rsidRPr="00CF0546" w:rsidRDefault="00211AAE" w:rsidP="00211AAE">
      <w:pPr>
        <w:pStyle w:val="Tekstpodstawowy"/>
        <w:ind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-przyjacielskie. Określenie „bezpłatna” nie oznacza „bezinteresowna”, lecz „bez wynagrodzenia materialnego”.</w:t>
      </w:r>
    </w:p>
    <w:p w14:paraId="688EA2F2" w14:textId="70BD26F6" w:rsidR="00211AAE" w:rsidRPr="00CF0546" w:rsidRDefault="00211AAE" w:rsidP="00211AAE">
      <w:pPr>
        <w:pStyle w:val="Tekstpodstawowy"/>
        <w:spacing w:before="110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organizator</w:t>
      </w:r>
      <w:r w:rsidRPr="00CF0546">
        <w:rPr>
          <w:b/>
          <w:color w:val="000000" w:themeColor="text1"/>
          <w:spacing w:val="-4"/>
        </w:rPr>
        <w:t xml:space="preserve"> </w:t>
      </w:r>
      <w:r w:rsidRPr="00CF0546">
        <w:rPr>
          <w:b/>
          <w:color w:val="000000" w:themeColor="text1"/>
        </w:rPr>
        <w:t>wyjazdu</w:t>
      </w:r>
      <w:r w:rsidRPr="00CF0546">
        <w:rPr>
          <w:b/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osoba/podmiot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uprawniony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organizacji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wyjazdu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dzieci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pa- rafie, wspólnoty religijne, szkoły i placówki, przedsiębiorcy podlegający ustawie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o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usługach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turystycznych,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osoby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fizyczne,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osoby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prawne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jednostki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nieposiadające osobowości prawnej.</w:t>
      </w:r>
    </w:p>
    <w:p w14:paraId="238CA1FB" w14:textId="77777777" w:rsidR="00211AAE" w:rsidRPr="00CF0546" w:rsidRDefault="00211AAE" w:rsidP="00211AAE">
      <w:pPr>
        <w:pStyle w:val="Tekstpodstawowy"/>
        <w:spacing w:before="110"/>
        <w:ind w:right="1301" w:hanging="567"/>
        <w:jc w:val="both"/>
        <w:rPr>
          <w:color w:val="000000" w:themeColor="text1"/>
        </w:rPr>
      </w:pPr>
    </w:p>
    <w:p w14:paraId="509413EA" w14:textId="77777777" w:rsidR="00211AAE" w:rsidRPr="00CF0546" w:rsidRDefault="00211AAE" w:rsidP="00211AAE">
      <w:pPr>
        <w:pStyle w:val="Nagwek4"/>
        <w:spacing w:before="1"/>
        <w:rPr>
          <w:color w:val="000000" w:themeColor="text1"/>
        </w:rPr>
      </w:pPr>
      <w:r w:rsidRPr="00CF0546">
        <w:rPr>
          <w:color w:val="000000" w:themeColor="text1"/>
          <w:w w:val="90"/>
        </w:rPr>
        <w:t>Organizacja</w:t>
      </w:r>
      <w:r w:rsidRPr="00CF0546">
        <w:rPr>
          <w:color w:val="000000" w:themeColor="text1"/>
          <w:spacing w:val="-11"/>
          <w:w w:val="90"/>
        </w:rPr>
        <w:t xml:space="preserve"> </w:t>
      </w:r>
      <w:r w:rsidRPr="00CF0546">
        <w:rPr>
          <w:color w:val="000000" w:themeColor="text1"/>
          <w:w w:val="90"/>
        </w:rPr>
        <w:t>posługi</w:t>
      </w:r>
      <w:r w:rsidRPr="00CF0546">
        <w:rPr>
          <w:color w:val="000000" w:themeColor="text1"/>
          <w:spacing w:val="-10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Kościoła</w:t>
      </w:r>
    </w:p>
    <w:p w14:paraId="5BCCD9DD" w14:textId="77777777" w:rsidR="00211AAE" w:rsidRPr="00CF0546" w:rsidRDefault="00211AAE" w:rsidP="00211AAE">
      <w:pPr>
        <w:pStyle w:val="Tekstpodstawowy"/>
        <w:spacing w:before="112"/>
        <w:ind w:left="0"/>
        <w:rPr>
          <w:rFonts w:ascii="Trebuchet MS"/>
          <w:color w:val="000000" w:themeColor="text1"/>
          <w:sz w:val="28"/>
        </w:rPr>
      </w:pPr>
    </w:p>
    <w:p w14:paraId="5CCED5AA" w14:textId="77777777" w:rsidR="00211AAE" w:rsidRPr="00CF0546" w:rsidRDefault="00211AAE" w:rsidP="00211AAE">
      <w:pPr>
        <w:pStyle w:val="Tekstpodstawowy"/>
        <w:spacing w:before="1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diecezja </w:t>
      </w:r>
      <w:r w:rsidRPr="00CF0546">
        <w:rPr>
          <w:color w:val="000000" w:themeColor="text1"/>
        </w:rPr>
        <w:t xml:space="preserve">– diecezja, archidiecezja, ordynariat lub prałatura personalna Kościoła </w:t>
      </w:r>
      <w:proofErr w:type="spellStart"/>
      <w:r w:rsidRPr="00CF0546">
        <w:rPr>
          <w:color w:val="000000" w:themeColor="text1"/>
        </w:rPr>
        <w:t>łaciń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skiego</w:t>
      </w:r>
      <w:proofErr w:type="spellEnd"/>
      <w:r w:rsidRPr="00CF0546">
        <w:rPr>
          <w:color w:val="000000" w:themeColor="text1"/>
        </w:rPr>
        <w:t xml:space="preserve"> i eparchia Kościoła wschodniego.</w:t>
      </w:r>
    </w:p>
    <w:p w14:paraId="05E7C78F" w14:textId="77777777" w:rsidR="00211AAE" w:rsidRPr="00CF0546" w:rsidRDefault="00211AAE" w:rsidP="00211AAE">
      <w:pPr>
        <w:pStyle w:val="Tekstpodstawowy"/>
        <w:spacing w:before="111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parafia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określona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wspólnota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wiernych,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utworzona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sposób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stały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Kościele</w:t>
      </w:r>
      <w:r w:rsidRPr="00CF0546">
        <w:rPr>
          <w:color w:val="000000" w:themeColor="text1"/>
          <w:spacing w:val="-15"/>
        </w:rPr>
        <w:t xml:space="preserve"> </w:t>
      </w:r>
      <w:proofErr w:type="spellStart"/>
      <w:r w:rsidRPr="00CF0546">
        <w:rPr>
          <w:color w:val="000000" w:themeColor="text1"/>
        </w:rPr>
        <w:t>partyku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larnym</w:t>
      </w:r>
      <w:proofErr w:type="spellEnd"/>
      <w:r w:rsidRPr="00CF0546">
        <w:rPr>
          <w:color w:val="000000" w:themeColor="text1"/>
        </w:rPr>
        <w:t>, nad którą pasterską pieczę, pod władzą biskupa diecezjalnego, powierza się proboszczowi jako jej własnemu pasterzowi.</w:t>
      </w:r>
    </w:p>
    <w:p w14:paraId="27DF6289" w14:textId="77777777" w:rsidR="00211AAE" w:rsidRPr="00CF0546" w:rsidRDefault="00211AAE" w:rsidP="00211AAE">
      <w:pPr>
        <w:pStyle w:val="Tekstpodstawowy"/>
        <w:spacing w:before="111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duszpasterstwo,</w:t>
      </w:r>
      <w:r w:rsidRPr="00CF0546">
        <w:rPr>
          <w:b/>
          <w:color w:val="000000" w:themeColor="text1"/>
          <w:spacing w:val="-1"/>
        </w:rPr>
        <w:t xml:space="preserve"> </w:t>
      </w:r>
      <w:r w:rsidRPr="00CF0546">
        <w:rPr>
          <w:b/>
          <w:color w:val="000000" w:themeColor="text1"/>
        </w:rPr>
        <w:t>w</w:t>
      </w:r>
      <w:r w:rsidRPr="00CF0546">
        <w:rPr>
          <w:b/>
          <w:color w:val="000000" w:themeColor="text1"/>
          <w:spacing w:val="-1"/>
        </w:rPr>
        <w:t xml:space="preserve"> </w:t>
      </w:r>
      <w:r w:rsidRPr="00CF0546">
        <w:rPr>
          <w:b/>
          <w:color w:val="000000" w:themeColor="text1"/>
        </w:rPr>
        <w:t>tym</w:t>
      </w:r>
      <w:r w:rsidRPr="00CF0546">
        <w:rPr>
          <w:b/>
          <w:color w:val="000000" w:themeColor="text1"/>
          <w:spacing w:val="-1"/>
        </w:rPr>
        <w:t xml:space="preserve"> </w:t>
      </w:r>
      <w:r w:rsidRPr="00CF0546">
        <w:rPr>
          <w:b/>
          <w:color w:val="000000" w:themeColor="text1"/>
        </w:rPr>
        <w:t>duszpasterstwo</w:t>
      </w:r>
      <w:r w:rsidRPr="00CF0546">
        <w:rPr>
          <w:b/>
          <w:color w:val="000000" w:themeColor="text1"/>
          <w:spacing w:val="-1"/>
        </w:rPr>
        <w:t xml:space="preserve"> </w:t>
      </w:r>
      <w:r w:rsidRPr="00CF0546">
        <w:rPr>
          <w:b/>
          <w:color w:val="000000" w:themeColor="text1"/>
        </w:rPr>
        <w:t xml:space="preserve">parafialne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sytuacja,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której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jedna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osoba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 xml:space="preserve">jest odpowiedzialna za dobro drugiej lub za wspólnotę wyznaniową. Obejmuje cele- </w:t>
      </w:r>
      <w:proofErr w:type="spellStart"/>
      <w:r w:rsidRPr="00CF0546">
        <w:rPr>
          <w:color w:val="000000" w:themeColor="text1"/>
        </w:rPr>
        <w:lastRenderedPageBreak/>
        <w:t>browanie</w:t>
      </w:r>
      <w:proofErr w:type="spellEnd"/>
      <w:r w:rsidRPr="00CF0546">
        <w:rPr>
          <w:color w:val="000000" w:themeColor="text1"/>
        </w:rPr>
        <w:t xml:space="preserve"> liturgii, zapewnienie porad i wsparcia duchowego, edukację, </w:t>
      </w:r>
      <w:proofErr w:type="spellStart"/>
      <w:r w:rsidRPr="00CF0546">
        <w:rPr>
          <w:color w:val="000000" w:themeColor="text1"/>
        </w:rPr>
        <w:t>poradnic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two</w:t>
      </w:r>
      <w:proofErr w:type="spellEnd"/>
      <w:r w:rsidRPr="00CF0546">
        <w:rPr>
          <w:color w:val="000000" w:themeColor="text1"/>
        </w:rPr>
        <w:t>,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opiekę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medyczną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pomoc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potrzebie.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Wszelka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praca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polegająca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nadzorze lub wychowaniu dzieci jest dziełem duszpasterskim.</w:t>
      </w:r>
    </w:p>
    <w:p w14:paraId="4D2EE9A0" w14:textId="77777777" w:rsidR="009A2789" w:rsidRPr="00CF0546" w:rsidRDefault="00211AAE" w:rsidP="009A2789">
      <w:pPr>
        <w:pStyle w:val="Tekstpodstawowy"/>
        <w:spacing w:before="110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duszpasterstwo </w:t>
      </w:r>
      <w:proofErr w:type="spellStart"/>
      <w:r w:rsidRPr="00CF0546">
        <w:rPr>
          <w:b/>
          <w:color w:val="000000" w:themeColor="text1"/>
        </w:rPr>
        <w:t>pozaparafialne</w:t>
      </w:r>
      <w:proofErr w:type="spellEnd"/>
      <w:r w:rsidRPr="00CF0546">
        <w:rPr>
          <w:b/>
          <w:color w:val="000000" w:themeColor="text1"/>
        </w:rPr>
        <w:t xml:space="preserve"> </w:t>
      </w:r>
      <w:r w:rsidRPr="00CF0546">
        <w:rPr>
          <w:color w:val="000000" w:themeColor="text1"/>
        </w:rPr>
        <w:t xml:space="preserve">– duszpasterstwa, wspólnoty, grupy gromadzące </w:t>
      </w:r>
      <w:proofErr w:type="spellStart"/>
      <w:r w:rsidRPr="00CF0546">
        <w:rPr>
          <w:color w:val="000000" w:themeColor="text1"/>
        </w:rPr>
        <w:t>mło</w:t>
      </w:r>
      <w:proofErr w:type="spellEnd"/>
      <w:r w:rsidRPr="00CF0546">
        <w:rPr>
          <w:color w:val="000000" w:themeColor="text1"/>
        </w:rPr>
        <w:t xml:space="preserve">- dych ludzi (młodzież licealna, studenci, młodzi dorośli), w tym wolontariaty, </w:t>
      </w:r>
      <w:proofErr w:type="spellStart"/>
      <w:r w:rsidRPr="00CF0546">
        <w:rPr>
          <w:color w:val="000000" w:themeColor="text1"/>
        </w:rPr>
        <w:t>wa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kacyjne</w:t>
      </w:r>
      <w:proofErr w:type="spellEnd"/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spotkania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młodych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(organizowane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przez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zakony,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zgromadzenia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 xml:space="preserve">zakonne, wspólnoty), festiwale młodzieżowe, rekolekcje wyjazdowe, wspólnoty różnych stanów, pielgrzymki piesze, pielgrzymki autokarowe, środowiska harcerskie. To dzieła, które mogą działać przy parafiach, ale mają struktury </w:t>
      </w:r>
      <w:proofErr w:type="spellStart"/>
      <w:r w:rsidRPr="00CF0546">
        <w:rPr>
          <w:color w:val="000000" w:themeColor="text1"/>
        </w:rPr>
        <w:t>pozaparafialne</w:t>
      </w:r>
      <w:proofErr w:type="spellEnd"/>
      <w:r w:rsidRPr="00CF0546">
        <w:rPr>
          <w:color w:val="000000" w:themeColor="text1"/>
        </w:rPr>
        <w:t>.</w:t>
      </w:r>
      <w:r w:rsidR="009A2789" w:rsidRPr="00CF0546">
        <w:rPr>
          <w:color w:val="000000" w:themeColor="text1"/>
        </w:rPr>
        <w:t xml:space="preserve"> </w:t>
      </w:r>
    </w:p>
    <w:p w14:paraId="0BA289B9" w14:textId="3D10EBB2" w:rsidR="00211AAE" w:rsidRPr="00CF0546" w:rsidRDefault="00211AAE" w:rsidP="009A2789">
      <w:pPr>
        <w:pStyle w:val="Tekstpodstawowy"/>
        <w:spacing w:before="110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klerykalizm</w:t>
      </w:r>
      <w:r w:rsidRPr="00CF0546">
        <w:rPr>
          <w:b/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postawa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wobec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duchowieństwa/osoby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zakonnej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charakteryzująca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się</w:t>
      </w:r>
      <w:r w:rsidR="009A2789"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</w:rPr>
        <w:t>nadmiernym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szacunkiem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przekonaniem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o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ich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wyższości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moralnej.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Papie</w:t>
      </w:r>
      <w:r w:rsidR="009A2789" w:rsidRPr="00CF0546">
        <w:rPr>
          <w:color w:val="000000" w:themeColor="text1"/>
        </w:rPr>
        <w:t xml:space="preserve">ż </w:t>
      </w:r>
      <w:r w:rsidRPr="00CF0546">
        <w:rPr>
          <w:color w:val="000000" w:themeColor="text1"/>
          <w:spacing w:val="-2"/>
        </w:rPr>
        <w:t xml:space="preserve">Franciszek </w:t>
      </w:r>
      <w:r w:rsidRPr="00CF0546">
        <w:rPr>
          <w:color w:val="000000" w:themeColor="text1"/>
        </w:rPr>
        <w:t>powiedział,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że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ma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to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miejsce,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gdy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„duchowni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czują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lepsi,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[i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kiedy]</w:t>
      </w:r>
      <w:r w:rsidR="009A2789"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</w:rPr>
        <w:t>są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daleko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od ludu”. Może być „wspierany przez samych księży lub przez osoby</w:t>
      </w:r>
      <w:r w:rsidR="009A2789"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</w:rPr>
        <w:t>świeckie”.</w:t>
      </w:r>
    </w:p>
    <w:p w14:paraId="41E7449F" w14:textId="60405E87" w:rsidR="00211AAE" w:rsidRPr="00CF0546" w:rsidRDefault="00211AAE" w:rsidP="00211AAE">
      <w:pPr>
        <w:pStyle w:val="Tekstpodstawowy"/>
        <w:spacing w:before="10"/>
        <w:ind w:left="1303" w:right="1200" w:firstLine="720"/>
        <w:rPr>
          <w:color w:val="000000" w:themeColor="text1"/>
        </w:rPr>
      </w:pPr>
    </w:p>
    <w:p w14:paraId="207747EC" w14:textId="77777777" w:rsidR="00211AAE" w:rsidRPr="00CF0546" w:rsidRDefault="00211AAE" w:rsidP="00211AAE">
      <w:pPr>
        <w:pStyle w:val="Tekstpodstawowy"/>
        <w:spacing w:before="10"/>
        <w:ind w:left="1303" w:right="1200" w:firstLine="720"/>
        <w:rPr>
          <w:color w:val="000000" w:themeColor="text1"/>
        </w:rPr>
      </w:pPr>
    </w:p>
    <w:p w14:paraId="3FC2B35B" w14:textId="77777777" w:rsidR="00211AAE" w:rsidRPr="00CF0546" w:rsidRDefault="00211AAE" w:rsidP="00211AAE">
      <w:pPr>
        <w:pStyle w:val="Nagwek4"/>
        <w:rPr>
          <w:color w:val="000000" w:themeColor="text1"/>
        </w:rPr>
      </w:pPr>
      <w:r w:rsidRPr="00CF0546">
        <w:rPr>
          <w:color w:val="000000" w:themeColor="text1"/>
          <w:w w:val="90"/>
        </w:rPr>
        <w:t>Dzieci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w w:val="90"/>
        </w:rPr>
        <w:t>i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w w:val="90"/>
        </w:rPr>
        <w:t>osoby</w:t>
      </w:r>
      <w:r w:rsidRPr="00CF0546">
        <w:rPr>
          <w:color w:val="000000" w:themeColor="text1"/>
          <w:spacing w:val="-5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bezbronne</w:t>
      </w:r>
    </w:p>
    <w:p w14:paraId="2B677D28" w14:textId="77777777" w:rsidR="00211AAE" w:rsidRPr="00CF0546" w:rsidRDefault="00211AAE" w:rsidP="00211AAE">
      <w:pPr>
        <w:spacing w:before="249"/>
        <w:ind w:left="1303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>dziecko</w:t>
      </w:r>
      <w:r w:rsidRPr="00CF0546">
        <w:rPr>
          <w:b/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osoba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poniżej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18.</w:t>
      </w:r>
      <w:r w:rsidRPr="00CF0546">
        <w:rPr>
          <w:b/>
          <w:color w:val="000000" w:themeColor="text1"/>
          <w:spacing w:val="-1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roku</w:t>
      </w:r>
      <w:r w:rsidRPr="00CF0546">
        <w:rPr>
          <w:b/>
          <w:color w:val="000000" w:themeColor="text1"/>
          <w:spacing w:val="-1"/>
          <w:sz w:val="24"/>
        </w:rPr>
        <w:t xml:space="preserve"> </w:t>
      </w:r>
      <w:r w:rsidRPr="00CF0546">
        <w:rPr>
          <w:b/>
          <w:color w:val="000000" w:themeColor="text1"/>
          <w:spacing w:val="-2"/>
          <w:sz w:val="24"/>
        </w:rPr>
        <w:t>życia</w:t>
      </w:r>
      <w:r w:rsidRPr="00CF0546">
        <w:rPr>
          <w:color w:val="000000" w:themeColor="text1"/>
          <w:spacing w:val="-2"/>
          <w:sz w:val="24"/>
        </w:rPr>
        <w:t>.</w:t>
      </w:r>
    </w:p>
    <w:p w14:paraId="3C392BDE" w14:textId="77777777" w:rsidR="00211AAE" w:rsidRPr="00CF0546" w:rsidRDefault="00211AAE" w:rsidP="00211AAE">
      <w:pPr>
        <w:pStyle w:val="Tekstpodstawowy"/>
        <w:spacing w:before="113"/>
        <w:ind w:right="1200" w:hanging="567"/>
        <w:rPr>
          <w:color w:val="000000" w:themeColor="text1"/>
        </w:rPr>
      </w:pPr>
      <w:r w:rsidRPr="00CF0546">
        <w:rPr>
          <w:b/>
          <w:color w:val="000000" w:themeColor="text1"/>
        </w:rPr>
        <w:t>małoletni</w:t>
      </w:r>
      <w:r w:rsidRPr="00CF0546">
        <w:rPr>
          <w:b/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rozumieniu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polskiego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prawa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cywilnego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osoba,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która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nie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ukończyła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18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lat lub nie zawarła małżeństwa.</w:t>
      </w:r>
    </w:p>
    <w:p w14:paraId="7854B04C" w14:textId="77777777" w:rsidR="00211AAE" w:rsidRPr="00CF0546" w:rsidRDefault="00211AAE" w:rsidP="00211AAE">
      <w:pPr>
        <w:pStyle w:val="Tekstpodstawowy"/>
        <w:spacing w:before="111" w:line="323" w:lineRule="exact"/>
        <w:ind w:left="1303"/>
        <w:rPr>
          <w:color w:val="000000" w:themeColor="text1"/>
        </w:rPr>
      </w:pPr>
      <w:r w:rsidRPr="00CF0546">
        <w:rPr>
          <w:b/>
          <w:color w:val="000000" w:themeColor="text1"/>
        </w:rPr>
        <w:t>nieletni</w:t>
      </w:r>
      <w:r w:rsidRPr="00CF0546">
        <w:rPr>
          <w:b/>
          <w:color w:val="000000" w:themeColor="text1"/>
          <w:spacing w:val="21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21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22"/>
        </w:rPr>
        <w:t xml:space="preserve"> </w:t>
      </w:r>
      <w:r w:rsidRPr="00CF0546">
        <w:rPr>
          <w:color w:val="000000" w:themeColor="text1"/>
        </w:rPr>
        <w:t>rozumieniu</w:t>
      </w:r>
      <w:r w:rsidRPr="00CF0546">
        <w:rPr>
          <w:color w:val="000000" w:themeColor="text1"/>
          <w:spacing w:val="21"/>
        </w:rPr>
        <w:t xml:space="preserve"> </w:t>
      </w:r>
      <w:hyperlink r:id="rId11">
        <w:r w:rsidRPr="00CF0546">
          <w:rPr>
            <w:color w:val="000000" w:themeColor="text1"/>
          </w:rPr>
          <w:t>prawa</w:t>
        </w:r>
        <w:r w:rsidRPr="00CF0546">
          <w:rPr>
            <w:color w:val="000000" w:themeColor="text1"/>
            <w:spacing w:val="21"/>
          </w:rPr>
          <w:t xml:space="preserve"> </w:t>
        </w:r>
        <w:r w:rsidRPr="00CF0546">
          <w:rPr>
            <w:color w:val="000000" w:themeColor="text1"/>
          </w:rPr>
          <w:t>karnego</w:t>
        </w:r>
      </w:hyperlink>
      <w:r w:rsidRPr="00CF0546">
        <w:rPr>
          <w:color w:val="000000" w:themeColor="text1"/>
          <w:spacing w:val="22"/>
        </w:rPr>
        <w:t xml:space="preserve"> </w:t>
      </w:r>
      <w:r w:rsidRPr="00CF0546">
        <w:rPr>
          <w:color w:val="000000" w:themeColor="text1"/>
        </w:rPr>
        <w:t>osoba,</w:t>
      </w:r>
      <w:r w:rsidRPr="00CF0546">
        <w:rPr>
          <w:color w:val="000000" w:themeColor="text1"/>
          <w:spacing w:val="21"/>
        </w:rPr>
        <w:t xml:space="preserve"> </w:t>
      </w:r>
      <w:r w:rsidRPr="00CF0546">
        <w:rPr>
          <w:color w:val="000000" w:themeColor="text1"/>
        </w:rPr>
        <w:t>która</w:t>
      </w:r>
      <w:r w:rsidRPr="00CF0546">
        <w:rPr>
          <w:color w:val="000000" w:themeColor="text1"/>
          <w:spacing w:val="21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22"/>
        </w:rPr>
        <w:t xml:space="preserve"> </w:t>
      </w:r>
      <w:r w:rsidRPr="00CF0546">
        <w:rPr>
          <w:color w:val="000000" w:themeColor="text1"/>
        </w:rPr>
        <w:t>momencie</w:t>
      </w:r>
      <w:r w:rsidRPr="00CF0546">
        <w:rPr>
          <w:color w:val="000000" w:themeColor="text1"/>
          <w:spacing w:val="21"/>
        </w:rPr>
        <w:t xml:space="preserve"> </w:t>
      </w:r>
      <w:r w:rsidRPr="00CF0546">
        <w:rPr>
          <w:color w:val="000000" w:themeColor="text1"/>
        </w:rPr>
        <w:t>popełnienia</w:t>
      </w:r>
      <w:r w:rsidRPr="00CF0546">
        <w:rPr>
          <w:color w:val="000000" w:themeColor="text1"/>
          <w:spacing w:val="22"/>
        </w:rPr>
        <w:t xml:space="preserve"> </w:t>
      </w:r>
      <w:hyperlink r:id="rId12">
        <w:r w:rsidRPr="00CF0546">
          <w:rPr>
            <w:color w:val="000000" w:themeColor="text1"/>
            <w:spacing w:val="-2"/>
          </w:rPr>
          <w:t>czynu</w:t>
        </w:r>
      </w:hyperlink>
    </w:p>
    <w:p w14:paraId="63FC4CD7" w14:textId="77777777" w:rsidR="00211AAE" w:rsidRPr="00CF0546" w:rsidRDefault="00000000" w:rsidP="00211AAE">
      <w:pPr>
        <w:pStyle w:val="Tekstpodstawowy"/>
        <w:spacing w:line="323" w:lineRule="exact"/>
        <w:rPr>
          <w:color w:val="000000" w:themeColor="text1"/>
        </w:rPr>
      </w:pPr>
      <w:hyperlink r:id="rId13">
        <w:r w:rsidR="00211AAE" w:rsidRPr="00CF0546">
          <w:rPr>
            <w:color w:val="000000" w:themeColor="text1"/>
          </w:rPr>
          <w:t>zabronionego</w:t>
        </w:r>
      </w:hyperlink>
      <w:r w:rsidR="00211AAE" w:rsidRPr="00CF0546">
        <w:rPr>
          <w:color w:val="000000" w:themeColor="text1"/>
          <w:spacing w:val="-1"/>
        </w:rPr>
        <w:t xml:space="preserve"> </w:t>
      </w:r>
      <w:r w:rsidR="00211AAE" w:rsidRPr="00CF0546">
        <w:rPr>
          <w:color w:val="000000" w:themeColor="text1"/>
        </w:rPr>
        <w:t xml:space="preserve">nie ukończyła 17. roku </w:t>
      </w:r>
      <w:r w:rsidR="00211AAE" w:rsidRPr="00CF0546">
        <w:rPr>
          <w:color w:val="000000" w:themeColor="text1"/>
          <w:spacing w:val="-2"/>
        </w:rPr>
        <w:t>życia.</w:t>
      </w:r>
    </w:p>
    <w:p w14:paraId="611CD069" w14:textId="0076BC26" w:rsidR="00211AAE" w:rsidRPr="00CF0546" w:rsidRDefault="00211AAE" w:rsidP="00211AAE">
      <w:pPr>
        <w:pStyle w:val="Tekstpodstawowy"/>
        <w:spacing w:before="113"/>
        <w:ind w:right="1300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wiek</w:t>
      </w:r>
      <w:r w:rsidRPr="00CF0546">
        <w:rPr>
          <w:b/>
          <w:color w:val="000000" w:themeColor="text1"/>
          <w:spacing w:val="-13"/>
        </w:rPr>
        <w:t xml:space="preserve"> </w:t>
      </w:r>
      <w:r w:rsidRPr="00CF0546">
        <w:rPr>
          <w:b/>
          <w:color w:val="000000" w:themeColor="text1"/>
        </w:rPr>
        <w:t>bezwzględnej</w:t>
      </w:r>
      <w:r w:rsidRPr="00CF0546">
        <w:rPr>
          <w:b/>
          <w:color w:val="000000" w:themeColor="text1"/>
          <w:spacing w:val="-13"/>
        </w:rPr>
        <w:t xml:space="preserve"> </w:t>
      </w:r>
      <w:r w:rsidRPr="00CF0546">
        <w:rPr>
          <w:b/>
          <w:color w:val="000000" w:themeColor="text1"/>
        </w:rPr>
        <w:t>ochrony</w:t>
      </w:r>
      <w:r w:rsidRPr="00CF0546">
        <w:rPr>
          <w:b/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wiek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niższy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niż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wiek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zgody.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Czynność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seksualna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osobą w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wieku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ochronnym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jest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czynem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zabronionym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(wykorzystaniem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seksualnym), a osoba dopuszczająca się jej i</w:t>
      </w:r>
      <w:r w:rsidR="009A2789" w:rsidRPr="00CF0546">
        <w:rPr>
          <w:color w:val="000000" w:themeColor="text1"/>
        </w:rPr>
        <w:t>/</w:t>
      </w:r>
      <w:r w:rsidRPr="00CF0546">
        <w:rPr>
          <w:color w:val="000000" w:themeColor="text1"/>
        </w:rPr>
        <w:t xml:space="preserve">lub doprowadzająca do niej podlega </w:t>
      </w:r>
      <w:proofErr w:type="spellStart"/>
      <w:r w:rsidRPr="00CF0546">
        <w:rPr>
          <w:color w:val="000000" w:themeColor="text1"/>
        </w:rPr>
        <w:t>odpowiedzial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ności</w:t>
      </w:r>
      <w:proofErr w:type="spellEnd"/>
      <w:r w:rsidRPr="00CF0546">
        <w:rPr>
          <w:color w:val="000000" w:themeColor="text1"/>
        </w:rPr>
        <w:t xml:space="preserve"> karnej. W Polsce obecnie wynosi 15 lat.</w:t>
      </w:r>
    </w:p>
    <w:p w14:paraId="29743319" w14:textId="77777777" w:rsidR="00211AAE" w:rsidRPr="00CF0546" w:rsidRDefault="00211AAE" w:rsidP="00211AAE">
      <w:pPr>
        <w:pStyle w:val="Tekstpodstawowy"/>
        <w:spacing w:before="110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dziecko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wykorzystane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seksualnie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każde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dziecko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wieku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bezwzględnej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ochrony,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 xml:space="preserve">jeśli osoba dojrzała seksualnie, czy to przez świadome działanie, czy też przez </w:t>
      </w:r>
      <w:proofErr w:type="spellStart"/>
      <w:r w:rsidRPr="00CF0546">
        <w:rPr>
          <w:color w:val="000000" w:themeColor="text1"/>
        </w:rPr>
        <w:t>zanie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dbywanie</w:t>
      </w:r>
      <w:proofErr w:type="spellEnd"/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swoich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społecznych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obowiązków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obowiązków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wynikających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ze</w:t>
      </w:r>
      <w:r w:rsidRPr="00CF0546">
        <w:rPr>
          <w:color w:val="000000" w:themeColor="text1"/>
          <w:spacing w:val="-15"/>
        </w:rPr>
        <w:t xml:space="preserve"> </w:t>
      </w:r>
      <w:proofErr w:type="spellStart"/>
      <w:r w:rsidRPr="00CF0546">
        <w:rPr>
          <w:color w:val="000000" w:themeColor="text1"/>
        </w:rPr>
        <w:t>spe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cyficznej</w:t>
      </w:r>
      <w:proofErr w:type="spellEnd"/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odpowiedzialności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za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dziecko,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dopuszcza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zaangażowania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dziecka 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jakąkolwiek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aktywność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natury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seksualnej,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której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intencją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jest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zaspokojenie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osoby dorosłej (</w:t>
      </w:r>
      <w:r w:rsidRPr="00CF0546">
        <w:rPr>
          <w:i/>
          <w:color w:val="000000" w:themeColor="text1"/>
        </w:rPr>
        <w:t xml:space="preserve">Standing </w:t>
      </w:r>
      <w:proofErr w:type="spellStart"/>
      <w:r w:rsidRPr="00CF0546">
        <w:rPr>
          <w:i/>
          <w:color w:val="000000" w:themeColor="text1"/>
        </w:rPr>
        <w:t>Committee</w:t>
      </w:r>
      <w:proofErr w:type="spellEnd"/>
      <w:r w:rsidRPr="00CF0546">
        <w:rPr>
          <w:i/>
          <w:color w:val="000000" w:themeColor="text1"/>
        </w:rPr>
        <w:t xml:space="preserve"> on </w:t>
      </w:r>
      <w:proofErr w:type="spellStart"/>
      <w:r w:rsidRPr="00CF0546">
        <w:rPr>
          <w:i/>
          <w:color w:val="000000" w:themeColor="text1"/>
        </w:rPr>
        <w:t>Sexually</w:t>
      </w:r>
      <w:proofErr w:type="spellEnd"/>
      <w:r w:rsidRPr="00CF0546">
        <w:rPr>
          <w:i/>
          <w:color w:val="000000" w:themeColor="text1"/>
        </w:rPr>
        <w:t xml:space="preserve"> </w:t>
      </w:r>
      <w:proofErr w:type="spellStart"/>
      <w:r w:rsidRPr="00CF0546">
        <w:rPr>
          <w:i/>
          <w:color w:val="000000" w:themeColor="text1"/>
        </w:rPr>
        <w:t>Abused</w:t>
      </w:r>
      <w:proofErr w:type="spellEnd"/>
      <w:r w:rsidRPr="00CF0546">
        <w:rPr>
          <w:i/>
          <w:color w:val="000000" w:themeColor="text1"/>
        </w:rPr>
        <w:t xml:space="preserve"> </w:t>
      </w:r>
      <w:proofErr w:type="spellStart"/>
      <w:r w:rsidRPr="00CF0546">
        <w:rPr>
          <w:i/>
          <w:color w:val="000000" w:themeColor="text1"/>
        </w:rPr>
        <w:t>Children</w:t>
      </w:r>
      <w:proofErr w:type="spellEnd"/>
      <w:r w:rsidRPr="00CF0546">
        <w:rPr>
          <w:color w:val="000000" w:themeColor="text1"/>
        </w:rPr>
        <w:t>).</w:t>
      </w:r>
    </w:p>
    <w:p w14:paraId="69D90F96" w14:textId="77777777" w:rsidR="00211AAE" w:rsidRPr="00CF0546" w:rsidRDefault="00211AAE" w:rsidP="00211AAE">
      <w:pPr>
        <w:pStyle w:val="Tekstpodstawowy"/>
        <w:spacing w:before="109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opiekun</w:t>
      </w:r>
      <w:r w:rsidRPr="00CF0546">
        <w:rPr>
          <w:b/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osoba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sprawująca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pieczę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nad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dzieckiem,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uprawniona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reprezentacji</w:t>
      </w:r>
      <w:r w:rsidRPr="00CF0546">
        <w:rPr>
          <w:color w:val="000000" w:themeColor="text1"/>
          <w:spacing w:val="-2"/>
        </w:rPr>
        <w:t xml:space="preserve"> </w:t>
      </w:r>
      <w:proofErr w:type="spellStart"/>
      <w:r w:rsidRPr="00CF0546">
        <w:rPr>
          <w:color w:val="000000" w:themeColor="text1"/>
        </w:rPr>
        <w:t>dziec</w:t>
      </w:r>
      <w:proofErr w:type="spellEnd"/>
      <w:r w:rsidRPr="00CF0546">
        <w:rPr>
          <w:color w:val="000000" w:themeColor="text1"/>
        </w:rPr>
        <w:t>- ka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oraz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posiadająca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władzę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prawną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dbania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interesy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osobiste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majątkowe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innej osoby (rodzic, rodzic zastępczy lub osoba uprawniona przez rodzica).</w:t>
      </w:r>
    </w:p>
    <w:p w14:paraId="4737CE99" w14:textId="77777777" w:rsidR="00211AAE" w:rsidRPr="00CF0546" w:rsidRDefault="00211AAE" w:rsidP="00211AAE">
      <w:pPr>
        <w:pStyle w:val="Tekstpodstawowy"/>
        <w:spacing w:before="111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zgoda opiekuna </w:t>
      </w:r>
      <w:r w:rsidRPr="00CF0546">
        <w:rPr>
          <w:color w:val="000000" w:themeColor="text1"/>
        </w:rPr>
        <w:t xml:space="preserve">– zgoda rodziców albo zgoda opiekuna, rodzica zastępczego lub </w:t>
      </w:r>
      <w:proofErr w:type="spellStart"/>
      <w:r w:rsidRPr="00CF0546">
        <w:rPr>
          <w:color w:val="000000" w:themeColor="text1"/>
        </w:rPr>
        <w:t>opie</w:t>
      </w:r>
      <w:proofErr w:type="spellEnd"/>
      <w:r w:rsidRPr="00CF0546">
        <w:rPr>
          <w:color w:val="000000" w:themeColor="text1"/>
        </w:rPr>
        <w:t>- kuna tymczasowego. Jednak w przypadku braku porozumienia między rodzica- mi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dziecka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należy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poinformować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rodziców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o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konieczności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rozstrzygnięcia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sprawy przez sąd rodzinny (orzeczenie sądu opiekuńczego zastępuje zgodę rodziców).</w:t>
      </w:r>
    </w:p>
    <w:p w14:paraId="42FDAD02" w14:textId="2CCB26B8" w:rsidR="00211AAE" w:rsidRPr="00CF0546" w:rsidRDefault="00211AAE" w:rsidP="00211AAE">
      <w:pPr>
        <w:spacing w:before="110"/>
        <w:ind w:left="1870" w:right="1301" w:hanging="567"/>
        <w:jc w:val="both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lastRenderedPageBreak/>
        <w:t>osoba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dorosła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bezbronna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zgodnie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z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art.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1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ust.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2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b)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proofErr w:type="spellStart"/>
      <w:r w:rsidRPr="00CF0546">
        <w:rPr>
          <w:b/>
          <w:color w:val="000000" w:themeColor="text1"/>
          <w:sz w:val="24"/>
        </w:rPr>
        <w:t>Vos</w:t>
      </w:r>
      <w:proofErr w:type="spellEnd"/>
      <w:r w:rsidRPr="00CF0546">
        <w:rPr>
          <w:b/>
          <w:color w:val="000000" w:themeColor="text1"/>
          <w:spacing w:val="-2"/>
          <w:sz w:val="24"/>
        </w:rPr>
        <w:t xml:space="preserve"> </w:t>
      </w:r>
      <w:proofErr w:type="spellStart"/>
      <w:r w:rsidRPr="00CF0546">
        <w:rPr>
          <w:b/>
          <w:color w:val="000000" w:themeColor="text1"/>
          <w:sz w:val="24"/>
        </w:rPr>
        <w:t>Estis</w:t>
      </w:r>
      <w:proofErr w:type="spellEnd"/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Lux</w:t>
      </w:r>
      <w:r w:rsidRPr="00CF0546">
        <w:rPr>
          <w:b/>
          <w:color w:val="000000" w:themeColor="text1"/>
          <w:spacing w:val="-2"/>
          <w:sz w:val="24"/>
        </w:rPr>
        <w:t xml:space="preserve"> </w:t>
      </w:r>
      <w:proofErr w:type="spellStart"/>
      <w:r w:rsidRPr="00CF0546">
        <w:rPr>
          <w:b/>
          <w:color w:val="000000" w:themeColor="text1"/>
          <w:sz w:val="24"/>
        </w:rPr>
        <w:t>Mundi</w:t>
      </w:r>
      <w:proofErr w:type="spellEnd"/>
      <w:r w:rsidRPr="00CF0546">
        <w:rPr>
          <w:b/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każda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osoba znajdująca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stanie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niepełnosprawności,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upośledzeniu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fizycznym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15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psychicz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nym</w:t>
      </w:r>
      <w:proofErr w:type="spellEnd"/>
      <w:r w:rsidRPr="00CF0546">
        <w:rPr>
          <w:color w:val="000000" w:themeColor="text1"/>
          <w:sz w:val="24"/>
        </w:rPr>
        <w:t xml:space="preserve"> albo pozbawiona wolności osobistej, która w rzeczywistości, nawet spora- </w:t>
      </w:r>
      <w:proofErr w:type="spellStart"/>
      <w:r w:rsidRPr="00CF0546">
        <w:rPr>
          <w:color w:val="000000" w:themeColor="text1"/>
          <w:sz w:val="24"/>
        </w:rPr>
        <w:t>dycznie</w:t>
      </w:r>
      <w:proofErr w:type="spellEnd"/>
      <w:r w:rsidRPr="00CF0546">
        <w:rPr>
          <w:color w:val="000000" w:themeColor="text1"/>
          <w:sz w:val="24"/>
        </w:rPr>
        <w:t>,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ogranicza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ich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zdolność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zrozumienia,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chęci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przeciwstawienia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prze- </w:t>
      </w:r>
      <w:proofErr w:type="spellStart"/>
      <w:r w:rsidRPr="00CF0546">
        <w:rPr>
          <w:color w:val="000000" w:themeColor="text1"/>
          <w:sz w:val="24"/>
        </w:rPr>
        <w:t>stępstwu</w:t>
      </w:r>
      <w:proofErr w:type="spellEnd"/>
      <w:r w:rsidRPr="00CF0546">
        <w:rPr>
          <w:color w:val="000000" w:themeColor="text1"/>
          <w:sz w:val="24"/>
        </w:rPr>
        <w:t xml:space="preserve"> w inny sposób. </w:t>
      </w:r>
    </w:p>
    <w:p w14:paraId="457EC515" w14:textId="77777777" w:rsidR="00211AAE" w:rsidRPr="00CF0546" w:rsidRDefault="00211AAE" w:rsidP="00211AAE">
      <w:pPr>
        <w:pStyle w:val="Nagwek4"/>
        <w:spacing w:before="1"/>
        <w:rPr>
          <w:color w:val="000000" w:themeColor="text1"/>
          <w:w w:val="90"/>
        </w:rPr>
      </w:pPr>
    </w:p>
    <w:p w14:paraId="7989DBF3" w14:textId="6E86D3F8" w:rsidR="00211AAE" w:rsidRPr="00CF0546" w:rsidRDefault="00211AAE" w:rsidP="00211AAE">
      <w:pPr>
        <w:pStyle w:val="Nagwek4"/>
        <w:spacing w:before="1"/>
        <w:rPr>
          <w:color w:val="000000" w:themeColor="text1"/>
        </w:rPr>
      </w:pPr>
      <w:r w:rsidRPr="00CF0546">
        <w:rPr>
          <w:color w:val="000000" w:themeColor="text1"/>
          <w:w w:val="90"/>
        </w:rPr>
        <w:t>Różne</w:t>
      </w:r>
      <w:r w:rsidRPr="00CF0546">
        <w:rPr>
          <w:color w:val="000000" w:themeColor="text1"/>
          <w:spacing w:val="-11"/>
          <w:w w:val="90"/>
        </w:rPr>
        <w:t xml:space="preserve"> </w:t>
      </w:r>
      <w:r w:rsidRPr="00CF0546">
        <w:rPr>
          <w:color w:val="000000" w:themeColor="text1"/>
          <w:w w:val="90"/>
        </w:rPr>
        <w:t>formy</w:t>
      </w:r>
      <w:r w:rsidRPr="00CF0546">
        <w:rPr>
          <w:color w:val="000000" w:themeColor="text1"/>
          <w:spacing w:val="-11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przemocy</w:t>
      </w:r>
    </w:p>
    <w:p w14:paraId="4B1256B3" w14:textId="77777777" w:rsidR="009A2789" w:rsidRPr="00CF0546" w:rsidRDefault="00211AAE" w:rsidP="009A2789">
      <w:pPr>
        <w:pStyle w:val="Tekstpodstawowy"/>
        <w:spacing w:before="268"/>
        <w:ind w:left="1871" w:right="1298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uwikłanie </w:t>
      </w:r>
      <w:r w:rsidRPr="00CF0546">
        <w:rPr>
          <w:color w:val="000000" w:themeColor="text1"/>
        </w:rPr>
        <w:t>– każda relacja, w której ktoś doświadcza strachu, lęku, poczucia winy, po- czucia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krzywdy,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frustracji,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poniżenia,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zniewolenia,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zależności,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dominacji,</w:t>
      </w:r>
      <w:r w:rsidRPr="00CF0546">
        <w:rPr>
          <w:color w:val="000000" w:themeColor="text1"/>
          <w:spacing w:val="-2"/>
        </w:rPr>
        <w:t xml:space="preserve"> </w:t>
      </w:r>
      <w:proofErr w:type="spellStart"/>
      <w:r w:rsidRPr="00CF0546">
        <w:rPr>
          <w:color w:val="000000" w:themeColor="text1"/>
        </w:rPr>
        <w:t>niemoż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ności</w:t>
      </w:r>
      <w:proofErr w:type="spellEnd"/>
      <w:r w:rsidRPr="00CF0546">
        <w:rPr>
          <w:color w:val="000000" w:themeColor="text1"/>
        </w:rPr>
        <w:t xml:space="preserve"> bycia sobą, nieszczerości, braku autentyczności, przemocy emocjonalnej, fi- </w:t>
      </w:r>
      <w:proofErr w:type="spellStart"/>
      <w:r w:rsidRPr="00CF0546">
        <w:rPr>
          <w:color w:val="000000" w:themeColor="text1"/>
        </w:rPr>
        <w:t>zycznej</w:t>
      </w:r>
      <w:proofErr w:type="spellEnd"/>
      <w:r w:rsidRPr="00CF0546">
        <w:rPr>
          <w:color w:val="000000" w:themeColor="text1"/>
        </w:rPr>
        <w:t>, seksualnej czy ekonomicznej.</w:t>
      </w:r>
      <w:r w:rsidR="009A2789" w:rsidRPr="00CF0546">
        <w:rPr>
          <w:color w:val="000000" w:themeColor="text1"/>
        </w:rPr>
        <w:t xml:space="preserve"> </w:t>
      </w:r>
    </w:p>
    <w:p w14:paraId="1D8642AD" w14:textId="77777777" w:rsidR="009A2789" w:rsidRPr="00CF0546" w:rsidRDefault="00211AAE" w:rsidP="009A2789">
      <w:pPr>
        <w:pStyle w:val="Tekstpodstawowy"/>
        <w:spacing w:before="268"/>
        <w:ind w:left="1871" w:right="1298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nadużycie</w:t>
      </w:r>
      <w:r w:rsidRPr="00CF0546">
        <w:rPr>
          <w:b/>
          <w:color w:val="000000" w:themeColor="text1"/>
          <w:spacing w:val="23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23"/>
        </w:rPr>
        <w:t xml:space="preserve"> </w:t>
      </w:r>
      <w:r w:rsidRPr="00CF0546">
        <w:rPr>
          <w:color w:val="000000" w:themeColor="text1"/>
        </w:rPr>
        <w:t>postępowanie</w:t>
      </w:r>
      <w:r w:rsidRPr="00CF0546">
        <w:rPr>
          <w:color w:val="000000" w:themeColor="text1"/>
          <w:spacing w:val="23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23"/>
        </w:rPr>
        <w:t xml:space="preserve"> </w:t>
      </w:r>
      <w:r w:rsidRPr="00CF0546">
        <w:rPr>
          <w:color w:val="000000" w:themeColor="text1"/>
        </w:rPr>
        <w:t>czyn</w:t>
      </w:r>
      <w:r w:rsidRPr="00CF0546">
        <w:rPr>
          <w:color w:val="000000" w:themeColor="text1"/>
          <w:spacing w:val="23"/>
        </w:rPr>
        <w:t xml:space="preserve"> </w:t>
      </w:r>
      <w:r w:rsidRPr="00CF0546">
        <w:rPr>
          <w:color w:val="000000" w:themeColor="text1"/>
        </w:rPr>
        <w:t>niezgodny</w:t>
      </w:r>
      <w:r w:rsidRPr="00CF0546">
        <w:rPr>
          <w:color w:val="000000" w:themeColor="text1"/>
          <w:spacing w:val="23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23"/>
        </w:rPr>
        <w:t xml:space="preserve"> </w:t>
      </w:r>
      <w:r w:rsidRPr="00CF0546">
        <w:rPr>
          <w:color w:val="000000" w:themeColor="text1"/>
        </w:rPr>
        <w:t>przyjętymi</w:t>
      </w:r>
      <w:r w:rsidRPr="00CF0546">
        <w:rPr>
          <w:color w:val="000000" w:themeColor="text1"/>
          <w:spacing w:val="23"/>
        </w:rPr>
        <w:t xml:space="preserve"> </w:t>
      </w:r>
      <w:r w:rsidRPr="00CF0546">
        <w:rPr>
          <w:color w:val="000000" w:themeColor="text1"/>
        </w:rPr>
        <w:t>normami</w:t>
      </w:r>
      <w:r w:rsidRPr="00CF0546">
        <w:rPr>
          <w:color w:val="000000" w:themeColor="text1"/>
          <w:spacing w:val="23"/>
        </w:rPr>
        <w:t xml:space="preserve"> </w:t>
      </w:r>
      <w:r w:rsidRPr="00CF0546">
        <w:rPr>
          <w:color w:val="000000" w:themeColor="text1"/>
        </w:rPr>
        <w:t xml:space="preserve">postępowania, a </w:t>
      </w:r>
      <w:r w:rsidRPr="00CF0546">
        <w:rPr>
          <w:i/>
          <w:color w:val="000000" w:themeColor="text1"/>
        </w:rPr>
        <w:t xml:space="preserve">nadużywać </w:t>
      </w:r>
      <w:r w:rsidRPr="00CF0546">
        <w:rPr>
          <w:color w:val="000000" w:themeColor="text1"/>
        </w:rPr>
        <w:t xml:space="preserve">oznacza </w:t>
      </w:r>
      <w:r w:rsidRPr="00CF0546">
        <w:rPr>
          <w:i/>
          <w:color w:val="000000" w:themeColor="text1"/>
        </w:rPr>
        <w:t xml:space="preserve">użyć ponad miarę </w:t>
      </w:r>
      <w:r w:rsidRPr="00CF0546">
        <w:rPr>
          <w:color w:val="000000" w:themeColor="text1"/>
        </w:rPr>
        <w:t xml:space="preserve">oraz </w:t>
      </w:r>
      <w:r w:rsidRPr="00CF0546">
        <w:rPr>
          <w:i/>
          <w:color w:val="000000" w:themeColor="text1"/>
        </w:rPr>
        <w:t xml:space="preserve">wykorzystać coś w niewłaściwy sposób lub w nadmiernym stopniu </w:t>
      </w:r>
      <w:r w:rsidRPr="00CF0546">
        <w:rPr>
          <w:color w:val="000000" w:themeColor="text1"/>
        </w:rPr>
        <w:t xml:space="preserve">(SJP). </w:t>
      </w:r>
    </w:p>
    <w:p w14:paraId="3C5F686A" w14:textId="0425143E" w:rsidR="00211AAE" w:rsidRPr="00CF0546" w:rsidRDefault="00211AAE" w:rsidP="009A2789">
      <w:pPr>
        <w:pStyle w:val="Tekstpodstawowy"/>
        <w:spacing w:before="268"/>
        <w:ind w:left="1871" w:right="1298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nadużycie władzy </w:t>
      </w:r>
      <w:r w:rsidRPr="00CF0546">
        <w:rPr>
          <w:color w:val="000000" w:themeColor="text1"/>
        </w:rPr>
        <w:t xml:space="preserve">– nadużycie stanowiska, funkcji lub obowiązku w celu wykorzysta- </w:t>
      </w:r>
      <w:proofErr w:type="spellStart"/>
      <w:r w:rsidRPr="00CF0546">
        <w:rPr>
          <w:color w:val="000000" w:themeColor="text1"/>
        </w:rPr>
        <w:t>nia</w:t>
      </w:r>
      <w:proofErr w:type="spellEnd"/>
      <w:r w:rsidRPr="00CF0546">
        <w:rPr>
          <w:color w:val="000000" w:themeColor="text1"/>
        </w:rPr>
        <w:t xml:space="preserve"> innej osoby. Może przybierać różne formy i obejmować sytuacje, w których dana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osoba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ma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władzę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nad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inną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osobą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mocy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swojego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związku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(np.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pracodawca i pracownik, nauczyciel i uczeń, trener i sportowiec, rodzic lub opiekun i dziecko, duchowny/osoba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zakonna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parafianin)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wykorzystuje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tę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władzę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swoją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korzyść.</w:t>
      </w:r>
    </w:p>
    <w:p w14:paraId="333588B6" w14:textId="77777777" w:rsidR="00211AAE" w:rsidRPr="00CF0546" w:rsidRDefault="00211AAE" w:rsidP="00211AAE">
      <w:pPr>
        <w:pStyle w:val="Tekstpodstawowy"/>
        <w:spacing w:before="109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przemoc duchowa </w:t>
      </w:r>
      <w:r w:rsidRPr="00CF0546">
        <w:rPr>
          <w:color w:val="000000" w:themeColor="text1"/>
        </w:rPr>
        <w:t>– odwoływanie się do przekonań religijnych i wiary osoby w celu wyrządzenia jej szkody. Może mieć negatywny wpływ na duchowość osoby po- szkodowanej,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zwłaszcza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gdy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dopuszcza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jej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osoba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posiadająca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duchowy</w:t>
      </w:r>
      <w:r w:rsidRPr="00CF0546">
        <w:rPr>
          <w:color w:val="000000" w:themeColor="text1"/>
          <w:spacing w:val="-9"/>
        </w:rPr>
        <w:t xml:space="preserve"> </w:t>
      </w:r>
      <w:proofErr w:type="spellStart"/>
      <w:r w:rsidRPr="00CF0546">
        <w:rPr>
          <w:color w:val="000000" w:themeColor="text1"/>
        </w:rPr>
        <w:t>autory</w:t>
      </w:r>
      <w:proofErr w:type="spellEnd"/>
      <w:r w:rsidRPr="00CF0546">
        <w:rPr>
          <w:color w:val="000000" w:themeColor="text1"/>
        </w:rPr>
        <w:t>- tet i zaufanie w Kościele.</w:t>
      </w:r>
    </w:p>
    <w:p w14:paraId="27CA8C74" w14:textId="77777777" w:rsidR="00211AAE" w:rsidRPr="00CF0546" w:rsidRDefault="00211AAE" w:rsidP="00211AAE">
      <w:pPr>
        <w:pStyle w:val="Tekstpodstawowy"/>
        <w:spacing w:before="110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  <w:spacing w:val="-2"/>
        </w:rPr>
        <w:t>przemoc</w:t>
      </w:r>
      <w:r w:rsidRPr="00CF0546">
        <w:rPr>
          <w:b/>
          <w:color w:val="000000" w:themeColor="text1"/>
          <w:spacing w:val="-9"/>
        </w:rPr>
        <w:t xml:space="preserve"> </w:t>
      </w:r>
      <w:r w:rsidRPr="00CF0546">
        <w:rPr>
          <w:b/>
          <w:color w:val="000000" w:themeColor="text1"/>
          <w:spacing w:val="-2"/>
        </w:rPr>
        <w:t>domowa</w:t>
      </w:r>
      <w:r w:rsidRPr="00CF0546">
        <w:rPr>
          <w:b/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–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jednorazowe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lub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powtarzające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się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umyślne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działanie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lub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 xml:space="preserve">zaniechanie </w:t>
      </w:r>
      <w:r w:rsidRPr="00CF0546">
        <w:rPr>
          <w:color w:val="000000" w:themeColor="text1"/>
        </w:rPr>
        <w:t>naruszające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prawa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dobra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osobiste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osób,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w szczególności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narażające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1"/>
        </w:rPr>
        <w:t xml:space="preserve"> </w:t>
      </w:r>
      <w:proofErr w:type="spellStart"/>
      <w:r w:rsidRPr="00CF0546">
        <w:rPr>
          <w:color w:val="000000" w:themeColor="text1"/>
        </w:rPr>
        <w:t>niebez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pieczeństwo</w:t>
      </w:r>
      <w:proofErr w:type="spellEnd"/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utraty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życia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zdrowia,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naruszające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godność,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nietykalność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cielesną, wolność,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tym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wolność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seksualną,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powodujące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szkody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ich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zdrowiu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fizycznym lub psychicznym, a także wywołujące cierpienia i krzywdy moralne u osób do- tkniętych przemocą (art. 2 Ustawy o przeciwdziałaniu przemocy w rodzinie).</w:t>
      </w:r>
    </w:p>
    <w:p w14:paraId="207B0BEB" w14:textId="77777777" w:rsidR="00211AAE" w:rsidRPr="00CF0546" w:rsidRDefault="00211AAE" w:rsidP="00211AAE">
      <w:pPr>
        <w:spacing w:before="109"/>
        <w:ind w:left="1870" w:right="1301" w:hanging="567"/>
        <w:jc w:val="both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 xml:space="preserve">zaniedbanie (wobec osoby dorosłej) </w:t>
      </w:r>
      <w:r w:rsidRPr="00CF0546">
        <w:rPr>
          <w:color w:val="000000" w:themeColor="text1"/>
          <w:sz w:val="24"/>
        </w:rPr>
        <w:t>– niezapewnienie przez opiekuna środków nie- zbędnych do życia osobie, którą się opiekuje.</w:t>
      </w:r>
    </w:p>
    <w:p w14:paraId="2B84FEAE" w14:textId="77777777" w:rsidR="00211AAE" w:rsidRPr="00CF0546" w:rsidRDefault="00211AAE" w:rsidP="00211AAE">
      <w:pPr>
        <w:pStyle w:val="Tekstpodstawowy"/>
        <w:spacing w:before="112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przemoc</w:t>
      </w:r>
      <w:r w:rsidRPr="00CF0546">
        <w:rPr>
          <w:b/>
          <w:color w:val="000000" w:themeColor="text1"/>
          <w:spacing w:val="-13"/>
        </w:rPr>
        <w:t xml:space="preserve"> </w:t>
      </w:r>
      <w:r w:rsidRPr="00CF0546">
        <w:rPr>
          <w:b/>
          <w:color w:val="000000" w:themeColor="text1"/>
        </w:rPr>
        <w:t>wobec</w:t>
      </w:r>
      <w:r w:rsidRPr="00CF0546">
        <w:rPr>
          <w:b/>
          <w:color w:val="000000" w:themeColor="text1"/>
          <w:spacing w:val="-13"/>
        </w:rPr>
        <w:t xml:space="preserve"> </w:t>
      </w:r>
      <w:r w:rsidRPr="00CF0546">
        <w:rPr>
          <w:b/>
          <w:color w:val="000000" w:themeColor="text1"/>
        </w:rPr>
        <w:t>osób</w:t>
      </w:r>
      <w:r w:rsidRPr="00CF0546">
        <w:rPr>
          <w:b/>
          <w:color w:val="000000" w:themeColor="text1"/>
          <w:spacing w:val="-13"/>
        </w:rPr>
        <w:t xml:space="preserve"> </w:t>
      </w:r>
      <w:r w:rsidRPr="00CF0546">
        <w:rPr>
          <w:b/>
          <w:color w:val="000000" w:themeColor="text1"/>
        </w:rPr>
        <w:t>starszych</w:t>
      </w:r>
      <w:r w:rsidRPr="00CF0546">
        <w:rPr>
          <w:b/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pojedyncze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powtarzające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działanie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brak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 xml:space="preserve">od- </w:t>
      </w:r>
      <w:proofErr w:type="spellStart"/>
      <w:r w:rsidRPr="00CF0546">
        <w:rPr>
          <w:color w:val="000000" w:themeColor="text1"/>
        </w:rPr>
        <w:t>powiedniego</w:t>
      </w:r>
      <w:proofErr w:type="spellEnd"/>
      <w:r w:rsidRPr="00CF0546">
        <w:rPr>
          <w:color w:val="000000" w:themeColor="text1"/>
        </w:rPr>
        <w:t xml:space="preserve"> działania, mające miejsce w jakimkolwiek związku, w którym </w:t>
      </w:r>
      <w:proofErr w:type="spellStart"/>
      <w:r w:rsidRPr="00CF0546">
        <w:rPr>
          <w:color w:val="000000" w:themeColor="text1"/>
        </w:rPr>
        <w:t>ocze</w:t>
      </w:r>
      <w:proofErr w:type="spellEnd"/>
      <w:r w:rsidRPr="00CF0546">
        <w:rPr>
          <w:color w:val="000000" w:themeColor="text1"/>
        </w:rPr>
        <w:t>- kuje się zaufania, które powoduje krzywdę lub cierpienie starszej osoby.</w:t>
      </w:r>
    </w:p>
    <w:p w14:paraId="282B178E" w14:textId="77777777" w:rsidR="00211AAE" w:rsidRPr="00CF0546" w:rsidRDefault="00211AAE" w:rsidP="00211AAE">
      <w:pPr>
        <w:pStyle w:val="Tekstpodstawowy"/>
        <w:spacing w:before="111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przemoc emocjonalna (dorośli) </w:t>
      </w:r>
      <w:r w:rsidRPr="00CF0546">
        <w:rPr>
          <w:color w:val="000000" w:themeColor="text1"/>
        </w:rPr>
        <w:t xml:space="preserve">– powszechna forma przemocy mająca miejsce w </w:t>
      </w:r>
      <w:proofErr w:type="spellStart"/>
      <w:r w:rsidRPr="00CF0546">
        <w:rPr>
          <w:color w:val="000000" w:themeColor="text1"/>
        </w:rPr>
        <w:t>bli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skich</w:t>
      </w:r>
      <w:proofErr w:type="spellEnd"/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związkach.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Przemoc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emocjonalna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jest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definiowana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jako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molestowanie,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 xml:space="preserve">które ma miejsce, gdy dana osoba jest poddawana </w:t>
      </w:r>
      <w:proofErr w:type="spellStart"/>
      <w:r w:rsidRPr="00CF0546">
        <w:rPr>
          <w:color w:val="000000" w:themeColor="text1"/>
        </w:rPr>
        <w:t>zachowaniom</w:t>
      </w:r>
      <w:proofErr w:type="spellEnd"/>
      <w:r w:rsidRPr="00CF0546">
        <w:rPr>
          <w:color w:val="000000" w:themeColor="text1"/>
        </w:rPr>
        <w:t xml:space="preserve"> lub działaniom mają- cym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celu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jej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kontrolowanie,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zamiarem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wyrządzenia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jej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krzywdy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 xml:space="preserve">emocjonalnej </w:t>
      </w:r>
      <w:r w:rsidRPr="00CF0546">
        <w:rPr>
          <w:color w:val="000000" w:themeColor="text1"/>
        </w:rPr>
        <w:lastRenderedPageBreak/>
        <w:t>lub strachu, poprzez manipulację, izolację lub zastraszanie.</w:t>
      </w:r>
    </w:p>
    <w:p w14:paraId="18335ADC" w14:textId="77777777" w:rsidR="00211AAE" w:rsidRPr="00CF0546" w:rsidRDefault="00211AAE" w:rsidP="00211AAE">
      <w:pPr>
        <w:pStyle w:val="Tekstpodstawowy"/>
        <w:spacing w:before="109"/>
        <w:ind w:left="1303"/>
        <w:jc w:val="both"/>
        <w:rPr>
          <w:color w:val="000000" w:themeColor="text1"/>
        </w:rPr>
      </w:pPr>
      <w:proofErr w:type="spellStart"/>
      <w:r w:rsidRPr="00CF0546">
        <w:rPr>
          <w:b/>
          <w:color w:val="000000" w:themeColor="text1"/>
        </w:rPr>
        <w:t>bullying</w:t>
      </w:r>
      <w:proofErr w:type="spellEnd"/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znęcanie,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zastraszanie,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prześladowanie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werbalne,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społeczne,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a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</w:rPr>
        <w:t>także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  <w:spacing w:val="-2"/>
        </w:rPr>
        <w:t>fizyczne.</w:t>
      </w:r>
    </w:p>
    <w:p w14:paraId="05316D36" w14:textId="77777777" w:rsidR="00211AAE" w:rsidRPr="00CF0546" w:rsidRDefault="00211AAE" w:rsidP="00211AAE">
      <w:pPr>
        <w:pStyle w:val="Tekstpodstawowy"/>
        <w:spacing w:before="113"/>
        <w:ind w:right="1301" w:hanging="567"/>
        <w:jc w:val="both"/>
        <w:rPr>
          <w:color w:val="000000" w:themeColor="text1"/>
        </w:rPr>
      </w:pPr>
      <w:proofErr w:type="spellStart"/>
      <w:r w:rsidRPr="00CF0546">
        <w:rPr>
          <w:b/>
          <w:color w:val="000000" w:themeColor="text1"/>
        </w:rPr>
        <w:t>gaslighting</w:t>
      </w:r>
      <w:proofErr w:type="spellEnd"/>
      <w:r w:rsidRPr="00CF0546">
        <w:rPr>
          <w:b/>
          <w:color w:val="000000" w:themeColor="text1"/>
        </w:rPr>
        <w:t xml:space="preserve"> </w:t>
      </w:r>
      <w:r w:rsidRPr="00CF0546">
        <w:rPr>
          <w:color w:val="000000" w:themeColor="text1"/>
        </w:rPr>
        <w:t>– przemoc psychiczna polegająca na manipulowania drugą osobą w taki sposób,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że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ofiara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przemocy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czasem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przestaje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ufać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swoim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osądom,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staje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10"/>
        </w:rPr>
        <w:t xml:space="preserve"> </w:t>
      </w:r>
      <w:proofErr w:type="spellStart"/>
      <w:r w:rsidRPr="00CF0546">
        <w:rPr>
          <w:color w:val="000000" w:themeColor="text1"/>
        </w:rPr>
        <w:t>zdezo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rientowana</w:t>
      </w:r>
      <w:proofErr w:type="spellEnd"/>
      <w:r w:rsidRPr="00CF0546">
        <w:rPr>
          <w:color w:val="000000" w:themeColor="text1"/>
        </w:rPr>
        <w:t>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zalękniona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traci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zaufanie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swojej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pamięci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czy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percepcji.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Jeśli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 xml:space="preserve">mani- </w:t>
      </w:r>
      <w:proofErr w:type="spellStart"/>
      <w:r w:rsidRPr="00CF0546">
        <w:rPr>
          <w:color w:val="000000" w:themeColor="text1"/>
        </w:rPr>
        <w:t>pulacja</w:t>
      </w:r>
      <w:proofErr w:type="spellEnd"/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jest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stosowana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stale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metodycznie,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może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końcu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doprowadzić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tego,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</w:rPr>
        <w:t>że ofiara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zacznie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kwestionować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swoje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zdrowie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psychiczne.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ten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sposób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manipulator przejmuje nad nią całkowitą kontrolę.</w:t>
      </w:r>
    </w:p>
    <w:p w14:paraId="54376870" w14:textId="77777777" w:rsidR="00211AAE" w:rsidRPr="00CF0546" w:rsidRDefault="00211AAE" w:rsidP="00211AAE">
      <w:pPr>
        <w:pStyle w:val="Tekstpodstawowy"/>
        <w:spacing w:before="108"/>
        <w:ind w:right="1302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grooming</w:t>
      </w:r>
      <w:r w:rsidRPr="00CF0546">
        <w:rPr>
          <w:b/>
          <w:color w:val="000000" w:themeColor="text1"/>
          <w:spacing w:val="-8"/>
        </w:rPr>
        <w:t xml:space="preserve"> </w:t>
      </w:r>
      <w:r w:rsidRPr="00CF0546">
        <w:rPr>
          <w:b/>
          <w:color w:val="000000" w:themeColor="text1"/>
        </w:rPr>
        <w:t>(wobec</w:t>
      </w:r>
      <w:r w:rsidRPr="00CF0546">
        <w:rPr>
          <w:b/>
          <w:color w:val="000000" w:themeColor="text1"/>
          <w:spacing w:val="-8"/>
        </w:rPr>
        <w:t xml:space="preserve"> </w:t>
      </w:r>
      <w:r w:rsidRPr="00CF0546">
        <w:rPr>
          <w:b/>
          <w:color w:val="000000" w:themeColor="text1"/>
        </w:rPr>
        <w:t>dorosłego)</w:t>
      </w:r>
      <w:r w:rsidRPr="00CF0546">
        <w:rPr>
          <w:b/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zachowania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mające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celu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izolację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osoby,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uczynienie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jej zależną, skłonną do zaufania i bardziej podatną na agresywne zachowanie.</w:t>
      </w:r>
    </w:p>
    <w:p w14:paraId="30B04A5C" w14:textId="77777777" w:rsidR="00BA7D61" w:rsidRPr="00CF0546" w:rsidRDefault="00211AAE" w:rsidP="00BA7D61">
      <w:pPr>
        <w:pStyle w:val="Tekstpodstawowy"/>
        <w:spacing w:before="112"/>
        <w:ind w:left="1303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seksizm</w:t>
      </w:r>
      <w:r w:rsidRPr="00CF0546">
        <w:rPr>
          <w:b/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uprzedzenie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dyskryminacja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ze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względu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  <w:spacing w:val="-2"/>
        </w:rPr>
        <w:t>płeć.</w:t>
      </w:r>
      <w:r w:rsidR="00BA7D61" w:rsidRPr="00CF0546">
        <w:rPr>
          <w:color w:val="000000" w:themeColor="text1"/>
        </w:rPr>
        <w:t xml:space="preserve"> </w:t>
      </w:r>
    </w:p>
    <w:p w14:paraId="032D33BE" w14:textId="77777777" w:rsidR="00BA7D61" w:rsidRPr="00CF0546" w:rsidRDefault="00211AAE" w:rsidP="00BA7D61">
      <w:pPr>
        <w:pStyle w:val="Tekstpodstawowy"/>
        <w:spacing w:before="112"/>
        <w:ind w:left="1843" w:right="1278" w:hanging="567"/>
        <w:jc w:val="both"/>
        <w:rPr>
          <w:color w:val="000000" w:themeColor="text1"/>
        </w:rPr>
      </w:pPr>
      <w:proofErr w:type="spellStart"/>
      <w:r w:rsidRPr="00CF0546">
        <w:rPr>
          <w:b/>
          <w:color w:val="000000" w:themeColor="text1"/>
          <w:spacing w:val="-2"/>
        </w:rPr>
        <w:t>seksualizacja</w:t>
      </w:r>
      <w:proofErr w:type="spellEnd"/>
      <w:r w:rsidRPr="00CF0546">
        <w:rPr>
          <w:b/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2"/>
        </w:rPr>
        <w:t>–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i/>
          <w:color w:val="000000" w:themeColor="text1"/>
          <w:spacing w:val="-2"/>
        </w:rPr>
        <w:t>p</w:t>
      </w:r>
      <w:hyperlink r:id="rId14">
        <w:r w:rsidRPr="00CF0546">
          <w:rPr>
            <w:i/>
            <w:color w:val="000000" w:themeColor="text1"/>
            <w:spacing w:val="-2"/>
          </w:rPr>
          <w:t>roces</w:t>
        </w:r>
        <w:r w:rsidRPr="00CF0546">
          <w:rPr>
            <w:color w:val="000000" w:themeColor="text1"/>
            <w:spacing w:val="-2"/>
          </w:rPr>
          <w:t>,</w:t>
        </w:r>
      </w:hyperlink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2"/>
        </w:rPr>
        <w:t>w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2"/>
        </w:rPr>
        <w:t>wyniku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2"/>
        </w:rPr>
        <w:t>którego</w:t>
      </w:r>
      <w:r w:rsidRPr="00CF0546">
        <w:rPr>
          <w:color w:val="000000" w:themeColor="text1"/>
          <w:spacing w:val="-7"/>
        </w:rPr>
        <w:t xml:space="preserve"> </w:t>
      </w:r>
      <w:hyperlink r:id="rId15">
        <w:r w:rsidRPr="00CF0546">
          <w:rPr>
            <w:i/>
            <w:color w:val="000000" w:themeColor="text1"/>
            <w:spacing w:val="-2"/>
          </w:rPr>
          <w:t>wartościowanie</w:t>
        </w:r>
      </w:hyperlink>
      <w:r w:rsidRPr="00CF0546">
        <w:rPr>
          <w:i/>
          <w:color w:val="000000" w:themeColor="text1"/>
          <w:spacing w:val="-6"/>
        </w:rPr>
        <w:t xml:space="preserve"> </w:t>
      </w:r>
      <w:r w:rsidRPr="00CF0546">
        <w:rPr>
          <w:color w:val="000000" w:themeColor="text1"/>
          <w:spacing w:val="-2"/>
        </w:rPr>
        <w:t>drugiej</w:t>
      </w:r>
      <w:r w:rsidRPr="00CF0546">
        <w:rPr>
          <w:color w:val="000000" w:themeColor="text1"/>
          <w:spacing w:val="-7"/>
        </w:rPr>
        <w:t xml:space="preserve"> </w:t>
      </w:r>
      <w:hyperlink r:id="rId16">
        <w:r w:rsidRPr="00CF0546">
          <w:rPr>
            <w:i/>
            <w:color w:val="000000" w:themeColor="text1"/>
            <w:spacing w:val="-2"/>
          </w:rPr>
          <w:t>osoby</w:t>
        </w:r>
      </w:hyperlink>
      <w:r w:rsidRPr="00CF0546">
        <w:rPr>
          <w:i/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2"/>
        </w:rPr>
        <w:t>oraz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2"/>
        </w:rPr>
        <w:t>siebie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2"/>
        </w:rPr>
        <w:t xml:space="preserve">samego/ </w:t>
      </w:r>
      <w:r w:rsidRPr="00CF0546">
        <w:rPr>
          <w:color w:val="000000" w:themeColor="text1"/>
        </w:rPr>
        <w:t>siebie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samej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dokonywane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jest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przez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pryzmat</w:t>
      </w:r>
      <w:r w:rsidRPr="00CF0546">
        <w:rPr>
          <w:color w:val="000000" w:themeColor="text1"/>
          <w:spacing w:val="-2"/>
        </w:rPr>
        <w:t xml:space="preserve"> </w:t>
      </w:r>
      <w:hyperlink r:id="rId17">
        <w:r w:rsidRPr="00CF0546">
          <w:rPr>
            <w:i/>
            <w:color w:val="000000" w:themeColor="text1"/>
          </w:rPr>
          <w:t>atrakcyjności</w:t>
        </w:r>
        <w:r w:rsidRPr="00CF0546">
          <w:rPr>
            <w:i/>
            <w:color w:val="000000" w:themeColor="text1"/>
            <w:spacing w:val="-3"/>
          </w:rPr>
          <w:t xml:space="preserve"> </w:t>
        </w:r>
        <w:r w:rsidRPr="00CF0546">
          <w:rPr>
            <w:i/>
            <w:color w:val="000000" w:themeColor="text1"/>
          </w:rPr>
          <w:t>seksualnej</w:t>
        </w:r>
      </w:hyperlink>
      <w:r w:rsidRPr="00CF0546">
        <w:rPr>
          <w:color w:val="000000" w:themeColor="text1"/>
        </w:rPr>
        <w:t>,</w:t>
      </w:r>
      <w:r w:rsidRPr="00CF0546">
        <w:rPr>
          <w:color w:val="000000" w:themeColor="text1"/>
          <w:spacing w:val="-3"/>
        </w:rPr>
        <w:t xml:space="preserve"> </w:t>
      </w:r>
      <w:proofErr w:type="spellStart"/>
      <w:r w:rsidRPr="00CF0546">
        <w:rPr>
          <w:color w:val="000000" w:themeColor="text1"/>
        </w:rPr>
        <w:t>uprzedmioto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wienie</w:t>
      </w:r>
      <w:proofErr w:type="spellEnd"/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osoby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pod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względem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seksualnym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narzucanie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seksualności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4"/>
        </w:rPr>
        <w:t xml:space="preserve"> </w:t>
      </w:r>
      <w:proofErr w:type="spellStart"/>
      <w:r w:rsidRPr="00CF0546">
        <w:rPr>
          <w:color w:val="000000" w:themeColor="text1"/>
        </w:rPr>
        <w:t>niewłaści</w:t>
      </w:r>
      <w:proofErr w:type="spellEnd"/>
      <w:r w:rsidRPr="00CF0546">
        <w:rPr>
          <w:color w:val="000000" w:themeColor="text1"/>
        </w:rPr>
        <w:t xml:space="preserve">- wy sposób (wg Amerykańskiego Towarzystwa Psychologicznego). </w:t>
      </w:r>
    </w:p>
    <w:p w14:paraId="56F09EDC" w14:textId="7718882E" w:rsidR="00211AAE" w:rsidRPr="00CF0546" w:rsidRDefault="00211AAE" w:rsidP="00BA7D61">
      <w:pPr>
        <w:pStyle w:val="Tekstpodstawowy"/>
        <w:spacing w:before="112"/>
        <w:ind w:left="1843" w:right="1278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cyberprzemoc</w:t>
      </w:r>
      <w:r w:rsidRPr="00CF0546">
        <w:rPr>
          <w:b/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wszelka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przemoc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użyciem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technologii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informacyjnych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3"/>
        </w:rPr>
        <w:t xml:space="preserve"> </w:t>
      </w:r>
      <w:proofErr w:type="spellStart"/>
      <w:r w:rsidRPr="00CF0546">
        <w:rPr>
          <w:color w:val="000000" w:themeColor="text1"/>
        </w:rPr>
        <w:t>komunikacyj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nych</w:t>
      </w:r>
      <w:proofErr w:type="spellEnd"/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komunikatorów,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czatów,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stron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internetowych,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mediów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 xml:space="preserve">społecznościowych, blogów, SMS-ów, MMS-ów. Może mieć formę wulgarnych wiadomości, </w:t>
      </w:r>
      <w:proofErr w:type="spellStart"/>
      <w:r w:rsidRPr="00CF0546">
        <w:rPr>
          <w:color w:val="000000" w:themeColor="text1"/>
        </w:rPr>
        <w:t>obraźli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wych</w:t>
      </w:r>
      <w:proofErr w:type="spellEnd"/>
      <w:r w:rsidRPr="00CF0546">
        <w:rPr>
          <w:color w:val="000000" w:themeColor="text1"/>
        </w:rPr>
        <w:t xml:space="preserve"> komentarzy (hejt, </w:t>
      </w:r>
      <w:proofErr w:type="spellStart"/>
      <w:r w:rsidRPr="00CF0546">
        <w:rPr>
          <w:color w:val="000000" w:themeColor="text1"/>
        </w:rPr>
        <w:t>trolling</w:t>
      </w:r>
      <w:proofErr w:type="spellEnd"/>
      <w:r w:rsidRPr="00CF0546">
        <w:rPr>
          <w:color w:val="000000" w:themeColor="text1"/>
        </w:rPr>
        <w:t xml:space="preserve">), rozpowszechniania zdjęć ukazujących </w:t>
      </w:r>
      <w:r w:rsidR="00BA7D61" w:rsidRPr="00CF0546">
        <w:rPr>
          <w:color w:val="000000" w:themeColor="text1"/>
        </w:rPr>
        <w:t>osobę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niekorzystnym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świetle,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zastraszania,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śledzenia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(</w:t>
      </w:r>
      <w:proofErr w:type="spellStart"/>
      <w:r w:rsidRPr="00CF0546">
        <w:rPr>
          <w:i/>
          <w:color w:val="000000" w:themeColor="text1"/>
        </w:rPr>
        <w:t>cyberstalking</w:t>
      </w:r>
      <w:proofErr w:type="spellEnd"/>
      <w:r w:rsidRPr="00CF0546">
        <w:rPr>
          <w:color w:val="000000" w:themeColor="text1"/>
        </w:rPr>
        <w:t>),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ujawniania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tajemnic (</w:t>
      </w:r>
      <w:proofErr w:type="spellStart"/>
      <w:r w:rsidRPr="00CF0546">
        <w:rPr>
          <w:i/>
          <w:color w:val="000000" w:themeColor="text1"/>
        </w:rPr>
        <w:t>outing</w:t>
      </w:r>
      <w:proofErr w:type="spellEnd"/>
      <w:r w:rsidRPr="00CF0546">
        <w:rPr>
          <w:color w:val="000000" w:themeColor="text1"/>
        </w:rPr>
        <w:t>) itp.</w:t>
      </w:r>
    </w:p>
    <w:p w14:paraId="680B49BE" w14:textId="77777777" w:rsidR="00211AAE" w:rsidRPr="00CF0546" w:rsidRDefault="00211AAE" w:rsidP="00211AAE">
      <w:pPr>
        <w:pStyle w:val="Tekstpodstawowy"/>
        <w:ind w:left="0"/>
        <w:rPr>
          <w:color w:val="000000" w:themeColor="text1"/>
        </w:rPr>
      </w:pPr>
    </w:p>
    <w:p w14:paraId="1418E67A" w14:textId="77777777" w:rsidR="00211AAE" w:rsidRPr="00CF0546" w:rsidRDefault="00211AAE" w:rsidP="00211AAE">
      <w:pPr>
        <w:pStyle w:val="Nagwek4"/>
        <w:rPr>
          <w:color w:val="000000" w:themeColor="text1"/>
        </w:rPr>
      </w:pPr>
      <w:r w:rsidRPr="00CF0546">
        <w:rPr>
          <w:color w:val="000000" w:themeColor="text1"/>
          <w:spacing w:val="-2"/>
        </w:rPr>
        <w:t>Wsparcie</w:t>
      </w:r>
    </w:p>
    <w:p w14:paraId="1A4E91BE" w14:textId="77777777" w:rsidR="00211AAE" w:rsidRPr="00CF0546" w:rsidRDefault="00211AAE" w:rsidP="00211AAE">
      <w:pPr>
        <w:pStyle w:val="Tekstpodstawowy"/>
        <w:spacing w:before="120"/>
        <w:ind w:left="0"/>
        <w:rPr>
          <w:rFonts w:ascii="Trebuchet MS"/>
          <w:color w:val="000000" w:themeColor="text1"/>
          <w:sz w:val="28"/>
        </w:rPr>
      </w:pPr>
    </w:p>
    <w:p w14:paraId="5339DB12" w14:textId="77777777" w:rsidR="00211AAE" w:rsidRPr="00CF0546" w:rsidRDefault="00211AAE" w:rsidP="00211AAE">
      <w:pPr>
        <w:ind w:left="1303"/>
        <w:jc w:val="both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 xml:space="preserve">Niebieska Linia </w:t>
      </w:r>
      <w:r w:rsidRPr="00CF0546">
        <w:rPr>
          <w:color w:val="000000" w:themeColor="text1"/>
          <w:sz w:val="24"/>
        </w:rPr>
        <w:t xml:space="preserve">– </w:t>
      </w:r>
      <w:hyperlink r:id="rId18">
        <w:r w:rsidRPr="00CF0546">
          <w:rPr>
            <w:color w:val="000000" w:themeColor="text1"/>
            <w:spacing w:val="-2"/>
            <w:sz w:val="24"/>
          </w:rPr>
          <w:t>https://www.niebieskalinia.info/</w:t>
        </w:r>
      </w:hyperlink>
    </w:p>
    <w:p w14:paraId="6D963274" w14:textId="7826AA34" w:rsidR="00211AAE" w:rsidRPr="00CF0546" w:rsidRDefault="00211AAE" w:rsidP="00211AAE">
      <w:pPr>
        <w:pStyle w:val="Tekstpodstawowy"/>
        <w:spacing w:before="113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procedura „Niebieskie</w:t>
      </w:r>
      <w:r w:rsidR="00BA7D61" w:rsidRPr="00CF0546">
        <w:rPr>
          <w:b/>
          <w:color w:val="000000" w:themeColor="text1"/>
        </w:rPr>
        <w:t>j</w:t>
      </w:r>
      <w:r w:rsidRPr="00CF0546">
        <w:rPr>
          <w:b/>
          <w:color w:val="000000" w:themeColor="text1"/>
        </w:rPr>
        <w:t xml:space="preserve"> Karty” </w:t>
      </w:r>
      <w:r w:rsidRPr="00CF0546">
        <w:rPr>
          <w:color w:val="000000" w:themeColor="text1"/>
        </w:rPr>
        <w:t xml:space="preserve">– jest narzędziem, którego głównym celem jest </w:t>
      </w:r>
      <w:proofErr w:type="spellStart"/>
      <w:r w:rsidRPr="00CF0546">
        <w:rPr>
          <w:color w:val="000000" w:themeColor="text1"/>
        </w:rPr>
        <w:t>zapew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nienie</w:t>
      </w:r>
      <w:proofErr w:type="spellEnd"/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bezpieczeństwa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osobie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doznającej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przemocy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domowej,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obejmuje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też</w:t>
      </w:r>
      <w:r w:rsidRPr="00CF0546">
        <w:rPr>
          <w:color w:val="000000" w:themeColor="text1"/>
          <w:spacing w:val="-2"/>
        </w:rPr>
        <w:t xml:space="preserve"> </w:t>
      </w:r>
      <w:proofErr w:type="spellStart"/>
      <w:r w:rsidRPr="00CF0546">
        <w:rPr>
          <w:color w:val="000000" w:themeColor="text1"/>
        </w:rPr>
        <w:t>współ</w:t>
      </w:r>
      <w:proofErr w:type="spellEnd"/>
      <w:r w:rsidRPr="00CF0546">
        <w:rPr>
          <w:color w:val="000000" w:themeColor="text1"/>
        </w:rPr>
        <w:t>- pracę przedstawicieli różnych instytucji i podmiotów, które są zobowiązane do reagowania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przypadku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uzyskania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informacji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o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wystąpieniu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przemocy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  <w:spacing w:val="-2"/>
        </w:rPr>
        <w:t>domowej.</w:t>
      </w:r>
    </w:p>
    <w:p w14:paraId="361A8214" w14:textId="77777777" w:rsidR="00211AAE" w:rsidRPr="00CF0546" w:rsidRDefault="00211AAE" w:rsidP="00211AAE">
      <w:pPr>
        <w:pStyle w:val="Tekstpodstawowy"/>
        <w:spacing w:before="2"/>
        <w:ind w:left="0"/>
        <w:rPr>
          <w:color w:val="000000" w:themeColor="text1"/>
        </w:rPr>
      </w:pPr>
    </w:p>
    <w:p w14:paraId="31FD0F82" w14:textId="77777777" w:rsidR="00211AAE" w:rsidRPr="00CF0546" w:rsidRDefault="00211AAE" w:rsidP="00211AAE">
      <w:pPr>
        <w:pStyle w:val="Nagwek4"/>
        <w:rPr>
          <w:color w:val="000000" w:themeColor="text1"/>
        </w:rPr>
      </w:pPr>
      <w:r w:rsidRPr="00CF0546">
        <w:rPr>
          <w:color w:val="000000" w:themeColor="text1"/>
          <w:w w:val="85"/>
        </w:rPr>
        <w:t>Przestępstwa</w:t>
      </w:r>
      <w:r w:rsidRPr="00CF0546">
        <w:rPr>
          <w:color w:val="000000" w:themeColor="text1"/>
          <w:spacing w:val="44"/>
        </w:rPr>
        <w:t xml:space="preserve"> </w:t>
      </w:r>
      <w:r w:rsidRPr="00CF0546">
        <w:rPr>
          <w:color w:val="000000" w:themeColor="text1"/>
          <w:w w:val="85"/>
        </w:rPr>
        <w:t>motywowane</w:t>
      </w:r>
      <w:r w:rsidRPr="00CF0546">
        <w:rPr>
          <w:color w:val="000000" w:themeColor="text1"/>
          <w:spacing w:val="44"/>
        </w:rPr>
        <w:t xml:space="preserve"> </w:t>
      </w:r>
      <w:r w:rsidRPr="00CF0546">
        <w:rPr>
          <w:color w:val="000000" w:themeColor="text1"/>
          <w:spacing w:val="-2"/>
          <w:w w:val="85"/>
        </w:rPr>
        <w:t>seksualnie</w:t>
      </w:r>
    </w:p>
    <w:p w14:paraId="5448CAB0" w14:textId="77777777" w:rsidR="00211AAE" w:rsidRPr="00CF0546" w:rsidRDefault="00211AAE" w:rsidP="00211AAE">
      <w:pPr>
        <w:pStyle w:val="Tekstpodstawowy"/>
        <w:spacing w:before="120"/>
        <w:ind w:left="0"/>
        <w:rPr>
          <w:rFonts w:ascii="Trebuchet MS"/>
          <w:color w:val="000000" w:themeColor="text1"/>
          <w:sz w:val="28"/>
        </w:rPr>
      </w:pPr>
    </w:p>
    <w:p w14:paraId="0794A153" w14:textId="77777777" w:rsidR="00211AAE" w:rsidRPr="00CF0546" w:rsidRDefault="00211AAE" w:rsidP="00211AAE">
      <w:pPr>
        <w:pStyle w:val="Tekstpodstawowy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przestępstwo kanoniczne wykorzystywania seksualnego </w:t>
      </w:r>
      <w:r w:rsidRPr="00CF0546">
        <w:rPr>
          <w:color w:val="000000" w:themeColor="text1"/>
        </w:rPr>
        <w:t xml:space="preserve">– kanoniczne przestępstwa wykorzystywania seksualnego popełniane przez duchownych lub osoby </w:t>
      </w:r>
      <w:proofErr w:type="spellStart"/>
      <w:r w:rsidRPr="00CF0546">
        <w:rPr>
          <w:color w:val="000000" w:themeColor="text1"/>
        </w:rPr>
        <w:t>konse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krowane</w:t>
      </w:r>
      <w:proofErr w:type="spellEnd"/>
      <w:r w:rsidRPr="00CF0546">
        <w:rPr>
          <w:color w:val="000000" w:themeColor="text1"/>
        </w:rPr>
        <w:t>,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którymi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są: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zmuszanie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kogoś,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za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pomocą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przemocy,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groźby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5"/>
        </w:rPr>
        <w:t xml:space="preserve"> </w:t>
      </w:r>
      <w:proofErr w:type="spellStart"/>
      <w:r w:rsidRPr="00CF0546">
        <w:rPr>
          <w:color w:val="000000" w:themeColor="text1"/>
        </w:rPr>
        <w:t>naduży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cia</w:t>
      </w:r>
      <w:proofErr w:type="spellEnd"/>
      <w:r w:rsidRPr="00CF0546">
        <w:rPr>
          <w:color w:val="000000" w:themeColor="text1"/>
        </w:rPr>
        <w:t xml:space="preserve"> władzy, do wykonywania lub poddawania się czynnościom seksualnym; wy- </w:t>
      </w:r>
      <w:proofErr w:type="spellStart"/>
      <w:r w:rsidRPr="00CF0546">
        <w:rPr>
          <w:color w:val="000000" w:themeColor="text1"/>
        </w:rPr>
        <w:t>konywanie</w:t>
      </w:r>
      <w:proofErr w:type="spellEnd"/>
      <w:r w:rsidRPr="00CF0546">
        <w:rPr>
          <w:color w:val="000000" w:themeColor="text1"/>
        </w:rPr>
        <w:t xml:space="preserve"> czynności seksualnych z dzieckiem lub osobą bezbronną; produkcję, wystawianie, posiadanie lub dystrybucję, w tym drogą elektroniczną, pornografii z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udziałem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dzieci,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także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werbowanie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nakłanianie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dziecka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</w:rPr>
        <w:t>osoby</w:t>
      </w:r>
      <w:r w:rsidRPr="00CF0546">
        <w:rPr>
          <w:color w:val="000000" w:themeColor="text1"/>
          <w:spacing w:val="-9"/>
        </w:rPr>
        <w:t xml:space="preserve"> </w:t>
      </w:r>
      <w:proofErr w:type="spellStart"/>
      <w:r w:rsidRPr="00CF0546">
        <w:rPr>
          <w:color w:val="000000" w:themeColor="text1"/>
        </w:rPr>
        <w:t>bezbron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lastRenderedPageBreak/>
        <w:t>nej</w:t>
      </w:r>
      <w:proofErr w:type="spellEnd"/>
      <w:r w:rsidRPr="00CF0546">
        <w:rPr>
          <w:color w:val="000000" w:themeColor="text1"/>
        </w:rPr>
        <w:t xml:space="preserve"> do udziału w tworzeniu pornografii popełnione przez duchownych lub osoby zakonne, o których mowa w artykule 1 §1 a) </w:t>
      </w:r>
      <w:proofErr w:type="spellStart"/>
      <w:r w:rsidRPr="00CF0546">
        <w:rPr>
          <w:color w:val="000000" w:themeColor="text1"/>
        </w:rPr>
        <w:t>Vos</w:t>
      </w:r>
      <w:proofErr w:type="spellEnd"/>
      <w:r w:rsidRPr="00CF0546">
        <w:rPr>
          <w:color w:val="000000" w:themeColor="text1"/>
        </w:rPr>
        <w:t xml:space="preserve"> </w:t>
      </w:r>
      <w:proofErr w:type="spellStart"/>
      <w:r w:rsidRPr="00CF0546">
        <w:rPr>
          <w:color w:val="000000" w:themeColor="text1"/>
        </w:rPr>
        <w:t>Estis</w:t>
      </w:r>
      <w:proofErr w:type="spellEnd"/>
      <w:r w:rsidRPr="00CF0546">
        <w:rPr>
          <w:color w:val="000000" w:themeColor="text1"/>
        </w:rPr>
        <w:t xml:space="preserve"> Lux </w:t>
      </w:r>
      <w:proofErr w:type="spellStart"/>
      <w:r w:rsidRPr="00CF0546">
        <w:rPr>
          <w:color w:val="000000" w:themeColor="text1"/>
        </w:rPr>
        <w:t>Mundi</w:t>
      </w:r>
      <w:proofErr w:type="spellEnd"/>
      <w:r w:rsidRPr="00CF0546">
        <w:rPr>
          <w:color w:val="000000" w:themeColor="text1"/>
        </w:rPr>
        <w:t>.</w:t>
      </w:r>
    </w:p>
    <w:p w14:paraId="6BFDA964" w14:textId="77777777" w:rsidR="00211AAE" w:rsidRPr="00CF0546" w:rsidRDefault="00211AAE" w:rsidP="00211AAE">
      <w:pPr>
        <w:pStyle w:val="Tekstpodstawowy"/>
        <w:spacing w:before="106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przestępstwa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przeciwko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wolności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seksualnej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i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obyczajności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(art.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197-205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b/>
          <w:color w:val="000000" w:themeColor="text1"/>
        </w:rPr>
        <w:t>k.k.)</w:t>
      </w:r>
      <w:r w:rsidRPr="00CF0546">
        <w:rPr>
          <w:b/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5"/>
        </w:rPr>
        <w:t xml:space="preserve"> </w:t>
      </w:r>
      <w:proofErr w:type="spellStart"/>
      <w:r w:rsidRPr="00CF0546">
        <w:rPr>
          <w:color w:val="000000" w:themeColor="text1"/>
        </w:rPr>
        <w:t>zgwał</w:t>
      </w:r>
      <w:proofErr w:type="spellEnd"/>
      <w:r w:rsidRPr="00CF0546">
        <w:rPr>
          <w:color w:val="000000" w:themeColor="text1"/>
        </w:rPr>
        <w:t>- cenie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(art.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197),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wykorzystanie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seksualne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osoby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bezradnej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niepoczytalnej (art. 198), seksualne wykorzystanie zależności (art. 199), seksualne wykorzystanie dziecka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(art.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200),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uwodzenie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dziecka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poniżej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lat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15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wykorzystaniem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systemu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 xml:space="preserve">te- </w:t>
      </w:r>
      <w:proofErr w:type="spellStart"/>
      <w:r w:rsidRPr="00CF0546">
        <w:rPr>
          <w:color w:val="000000" w:themeColor="text1"/>
        </w:rPr>
        <w:t>leinformatycznego</w:t>
      </w:r>
      <w:proofErr w:type="spellEnd"/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sieci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telekomunikacyjnej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(art.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200a),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propagowanie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pedofilii (art. 200b), kazirodztwo (art.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201), pornografia (art. 202), zmuszanie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prostytucji (art. 203), czerpanie zysku z cudzego nierządu (art. 204).</w:t>
      </w:r>
    </w:p>
    <w:p w14:paraId="7D586307" w14:textId="15366CDD" w:rsidR="00211AAE" w:rsidRPr="00CF0546" w:rsidRDefault="00211AAE" w:rsidP="00211AAE">
      <w:pPr>
        <w:pStyle w:val="Tekstpodstawowy"/>
        <w:spacing w:before="108"/>
        <w:ind w:right="1301" w:hanging="567"/>
        <w:jc w:val="both"/>
        <w:rPr>
          <w:color w:val="000000" w:themeColor="text1"/>
          <w:spacing w:val="-2"/>
        </w:rPr>
      </w:pPr>
      <w:r w:rsidRPr="00CF0546">
        <w:rPr>
          <w:b/>
          <w:color w:val="000000" w:themeColor="text1"/>
        </w:rPr>
        <w:t xml:space="preserve">Rejestr Sprawców Przestępstw na Tle Seksualnym </w:t>
      </w:r>
      <w:r w:rsidRPr="00CF0546">
        <w:rPr>
          <w:color w:val="000000" w:themeColor="text1"/>
        </w:rPr>
        <w:t>– rejestr obywateli polskich,</w:t>
      </w:r>
      <w:r w:rsidRPr="00CF0546">
        <w:rPr>
          <w:color w:val="000000" w:themeColor="text1"/>
          <w:spacing w:val="80"/>
        </w:rPr>
        <w:t xml:space="preserve"> </w:t>
      </w:r>
      <w:r w:rsidRPr="00CF0546">
        <w:rPr>
          <w:color w:val="000000" w:themeColor="text1"/>
        </w:rPr>
        <w:t xml:space="preserve">którzy dopuścili się przestępstwa z pobudek seksualnych. Składa się z Rejestru publicznego i Rejestru z dostępem ograniczonym. https://arch-bip.ms.gov.pl/pl/ </w:t>
      </w:r>
      <w:r w:rsidRPr="00CF0546">
        <w:rPr>
          <w:color w:val="000000" w:themeColor="text1"/>
          <w:spacing w:val="-2"/>
        </w:rPr>
        <w:t xml:space="preserve">rejestry-i-ewidencje/rejestr-sprawcow-przestepstw-na-tle-seksualnym/ </w:t>
      </w:r>
    </w:p>
    <w:p w14:paraId="6A7BDDF1" w14:textId="77777777" w:rsidR="00211AAE" w:rsidRPr="00CF0546" w:rsidRDefault="00211AAE" w:rsidP="00211AAE">
      <w:pPr>
        <w:pStyle w:val="Nagwek4"/>
        <w:spacing w:before="73"/>
        <w:rPr>
          <w:color w:val="000000" w:themeColor="text1"/>
          <w:spacing w:val="-11"/>
        </w:rPr>
      </w:pPr>
    </w:p>
    <w:p w14:paraId="33260E2D" w14:textId="1713B7B8" w:rsidR="00211AAE" w:rsidRPr="00CF0546" w:rsidRDefault="00211AAE" w:rsidP="00211AAE">
      <w:pPr>
        <w:pStyle w:val="Nagwek4"/>
        <w:spacing w:before="73"/>
        <w:rPr>
          <w:color w:val="000000" w:themeColor="text1"/>
        </w:rPr>
      </w:pPr>
      <w:r w:rsidRPr="00CF0546">
        <w:rPr>
          <w:color w:val="000000" w:themeColor="text1"/>
          <w:spacing w:val="-11"/>
        </w:rPr>
        <w:t>Osoby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  <w:spacing w:val="-2"/>
        </w:rPr>
        <w:t>dramatu</w:t>
      </w:r>
    </w:p>
    <w:p w14:paraId="55FA91F0" w14:textId="77777777" w:rsidR="00211AAE" w:rsidRPr="00CF0546" w:rsidRDefault="00211AAE" w:rsidP="00211AAE">
      <w:pPr>
        <w:pStyle w:val="Tekstpodstawowy"/>
        <w:spacing w:before="120"/>
        <w:ind w:left="0"/>
        <w:rPr>
          <w:rFonts w:ascii="Trebuchet MS"/>
          <w:color w:val="000000" w:themeColor="text1"/>
          <w:sz w:val="28"/>
        </w:rPr>
      </w:pPr>
    </w:p>
    <w:p w14:paraId="08BD89DE" w14:textId="77777777" w:rsidR="00211AAE" w:rsidRPr="00CF0546" w:rsidRDefault="00211AAE" w:rsidP="00211AAE">
      <w:pPr>
        <w:pStyle w:val="Tekstpodstawowy"/>
        <w:spacing w:before="1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osoba</w:t>
      </w:r>
      <w:r w:rsidRPr="00CF0546">
        <w:rPr>
          <w:b/>
          <w:color w:val="000000" w:themeColor="text1"/>
          <w:spacing w:val="-6"/>
        </w:rPr>
        <w:t xml:space="preserve"> </w:t>
      </w:r>
      <w:r w:rsidRPr="00CF0546">
        <w:rPr>
          <w:b/>
          <w:color w:val="000000" w:themeColor="text1"/>
        </w:rPr>
        <w:t>pokrzywdzona</w:t>
      </w:r>
      <w:r w:rsidRPr="00CF0546">
        <w:rPr>
          <w:b/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osoba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fizyczna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prawna,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której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dobro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prawne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zostało</w:t>
      </w:r>
      <w:r w:rsidRPr="00CF0546">
        <w:rPr>
          <w:color w:val="000000" w:themeColor="text1"/>
          <w:spacing w:val="-6"/>
        </w:rPr>
        <w:t xml:space="preserve"> </w:t>
      </w:r>
      <w:proofErr w:type="spellStart"/>
      <w:r w:rsidRPr="00CF0546">
        <w:rPr>
          <w:color w:val="000000" w:themeColor="text1"/>
        </w:rPr>
        <w:t>bezpo</w:t>
      </w:r>
      <w:proofErr w:type="spellEnd"/>
      <w:r w:rsidRPr="00CF0546">
        <w:rPr>
          <w:color w:val="000000" w:themeColor="text1"/>
        </w:rPr>
        <w:t>- średnio naruszone lub zagrożone przez przestępstwo (art. 49 §1 k.p.k.).</w:t>
      </w:r>
    </w:p>
    <w:p w14:paraId="6A5ECFC7" w14:textId="77777777" w:rsidR="00211AAE" w:rsidRPr="00CF0546" w:rsidRDefault="00211AAE" w:rsidP="00211AAE">
      <w:pPr>
        <w:pStyle w:val="Tekstpodstawowy"/>
        <w:spacing w:before="111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osoby pokrzywdzone przemocą w rodzinie </w:t>
      </w:r>
      <w:r w:rsidRPr="00CF0546">
        <w:rPr>
          <w:color w:val="000000" w:themeColor="text1"/>
        </w:rPr>
        <w:t>– osoby najbliższe, inne osoby pozostające w stałym lub przemijającym stosunku zależności od osoby stosującej przemoc (art. 115 §11 Ustawy o przeciwdziałaniu przemocy w rodzinie).</w:t>
      </w:r>
    </w:p>
    <w:p w14:paraId="52560618" w14:textId="77777777" w:rsidR="00211AAE" w:rsidRPr="00CF0546" w:rsidRDefault="00211AAE" w:rsidP="00211AAE">
      <w:pPr>
        <w:pStyle w:val="Tekstpodstawowy"/>
        <w:spacing w:before="111"/>
        <w:ind w:right="1302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skarżący </w:t>
      </w:r>
      <w:r w:rsidRPr="00CF0546">
        <w:rPr>
          <w:color w:val="000000" w:themeColor="text1"/>
        </w:rPr>
        <w:t>– każda osoba składająca skargę zawierającą zarzut, podejrzenie, obawę lub zgłoszenie naruszenia prawa.</w:t>
      </w:r>
    </w:p>
    <w:p w14:paraId="4934A9C6" w14:textId="77777777" w:rsidR="00211AAE" w:rsidRPr="00CF0546" w:rsidRDefault="00211AAE" w:rsidP="00211AAE">
      <w:pPr>
        <w:pStyle w:val="Tekstpodstawowy"/>
        <w:spacing w:before="112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podejrzany</w:t>
      </w:r>
      <w:r w:rsidRPr="00CF0546">
        <w:rPr>
          <w:b/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osoba,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wobec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której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istnieją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podejrzenia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popełnienia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przestępstwa,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ale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nie postawiono jeszcze zarzutów.</w:t>
      </w:r>
    </w:p>
    <w:p w14:paraId="0461EFB8" w14:textId="77777777" w:rsidR="00211AAE" w:rsidRPr="00CF0546" w:rsidRDefault="00211AAE" w:rsidP="00211AAE">
      <w:pPr>
        <w:pStyle w:val="Tekstpodstawowy"/>
        <w:spacing w:before="112"/>
        <w:ind w:left="1303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oskarżony</w:t>
      </w:r>
      <w:r w:rsidRPr="00CF0546">
        <w:rPr>
          <w:b/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osoba,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której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postawiono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zarzuty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karne.</w:t>
      </w:r>
    </w:p>
    <w:p w14:paraId="3C3610B4" w14:textId="77777777" w:rsidR="00211AAE" w:rsidRPr="00CF0546" w:rsidRDefault="00211AAE" w:rsidP="00211AAE">
      <w:pPr>
        <w:pStyle w:val="Tekstpodstawowy"/>
        <w:spacing w:before="113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przestępca seksualny </w:t>
      </w:r>
      <w:r w:rsidRPr="00CF0546">
        <w:rPr>
          <w:color w:val="000000" w:themeColor="text1"/>
        </w:rPr>
        <w:t>– osoba, która przyznała się do wykorzystania seksualnego lub której odpowiedzialność za wykorzystanie została orzeczona przez właściwy sąd i/lub procedurę kościelną.</w:t>
      </w:r>
    </w:p>
    <w:p w14:paraId="012B9F56" w14:textId="77777777" w:rsidR="00211AAE" w:rsidRPr="00CF0546" w:rsidRDefault="00211AAE" w:rsidP="00211AAE">
      <w:pPr>
        <w:pStyle w:val="Tekstpodstawowy"/>
        <w:spacing w:before="2"/>
        <w:ind w:left="0"/>
        <w:rPr>
          <w:color w:val="000000" w:themeColor="text1"/>
        </w:rPr>
      </w:pPr>
    </w:p>
    <w:p w14:paraId="018C66D6" w14:textId="77777777" w:rsidR="00211AAE" w:rsidRPr="00CF0546" w:rsidRDefault="00211AAE" w:rsidP="00211AAE">
      <w:pPr>
        <w:pStyle w:val="Nagwek4"/>
        <w:spacing w:before="1"/>
        <w:rPr>
          <w:color w:val="000000" w:themeColor="text1"/>
        </w:rPr>
      </w:pPr>
      <w:r w:rsidRPr="00CF0546">
        <w:rPr>
          <w:color w:val="000000" w:themeColor="text1"/>
          <w:w w:val="85"/>
        </w:rPr>
        <w:t>Zespół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  <w:w w:val="85"/>
        </w:rPr>
        <w:t>ds.</w:t>
      </w:r>
      <w:r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  <w:w w:val="85"/>
        </w:rPr>
        <w:t>Prewencji</w:t>
      </w:r>
      <w:r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  <w:w w:val="85"/>
        </w:rPr>
        <w:t>i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  <w:w w:val="85"/>
        </w:rPr>
        <w:t>jego</w:t>
      </w:r>
      <w:r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  <w:spacing w:val="-2"/>
          <w:w w:val="85"/>
        </w:rPr>
        <w:t>praca</w:t>
      </w:r>
    </w:p>
    <w:p w14:paraId="0251C2E4" w14:textId="77777777" w:rsidR="00211AAE" w:rsidRPr="00CF0546" w:rsidRDefault="00211AAE" w:rsidP="00211AAE">
      <w:pPr>
        <w:pStyle w:val="Tekstpodstawowy"/>
        <w:spacing w:before="6"/>
        <w:ind w:left="0"/>
        <w:rPr>
          <w:rFonts w:ascii="Trebuchet MS"/>
          <w:color w:val="000000" w:themeColor="text1"/>
          <w:sz w:val="28"/>
        </w:rPr>
      </w:pPr>
    </w:p>
    <w:p w14:paraId="15AE44B6" w14:textId="77777777" w:rsidR="00211AAE" w:rsidRPr="00CF0546" w:rsidRDefault="00211AAE" w:rsidP="00211AAE">
      <w:pPr>
        <w:ind w:left="1870" w:right="1301" w:hanging="567"/>
        <w:jc w:val="both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>osoba</w:t>
      </w:r>
      <w:r w:rsidRPr="00CF0546">
        <w:rPr>
          <w:b/>
          <w:color w:val="000000" w:themeColor="text1"/>
          <w:spacing w:val="-5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odpowiedzialna</w:t>
      </w:r>
      <w:r w:rsidRPr="00CF0546">
        <w:rPr>
          <w:b/>
          <w:color w:val="000000" w:themeColor="text1"/>
          <w:spacing w:val="-5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za</w:t>
      </w:r>
      <w:r w:rsidRPr="00CF0546">
        <w:rPr>
          <w:b/>
          <w:color w:val="000000" w:themeColor="text1"/>
          <w:spacing w:val="-5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standardy</w:t>
      </w:r>
      <w:r w:rsidRPr="00CF0546">
        <w:rPr>
          <w:b/>
          <w:color w:val="000000" w:themeColor="text1"/>
          <w:spacing w:val="-5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ochrony</w:t>
      </w:r>
      <w:r w:rsidRPr="00CF0546">
        <w:rPr>
          <w:b/>
          <w:color w:val="000000" w:themeColor="text1"/>
          <w:spacing w:val="-5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dzieci</w:t>
      </w:r>
      <w:r w:rsidRPr="00CF0546">
        <w:rPr>
          <w:b/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osoba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wyznaczona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przez</w:t>
      </w:r>
      <w:r w:rsidRPr="00CF0546">
        <w:rPr>
          <w:color w:val="000000" w:themeColor="text1"/>
          <w:spacing w:val="-5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przeło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żonego</w:t>
      </w:r>
      <w:proofErr w:type="spellEnd"/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danego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dzieła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duszpasterskiego,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danej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grupy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parafialnej,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np.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ministrantów, sprawująca nadzór nad prawidłowym stosowaniem standardów ochrony dzieci.</w:t>
      </w:r>
    </w:p>
    <w:p w14:paraId="598EB4D5" w14:textId="77777777" w:rsidR="00211AAE" w:rsidRPr="00CF0546" w:rsidRDefault="00211AAE" w:rsidP="00211AAE">
      <w:pPr>
        <w:pStyle w:val="Tekstpodstawowy"/>
        <w:spacing w:before="111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osoba zaufana </w:t>
      </w:r>
      <w:r w:rsidRPr="00CF0546">
        <w:rPr>
          <w:color w:val="000000" w:themeColor="text1"/>
        </w:rPr>
        <w:t>– osoba wyznaczona przez przełożonego danego dzieła duszpasterskie- go,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ciesząca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zaufaniem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odpowiednio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przygotowana,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odpowiedzialna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za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 xml:space="preserve">przyj- </w:t>
      </w:r>
      <w:proofErr w:type="spellStart"/>
      <w:r w:rsidRPr="00CF0546">
        <w:rPr>
          <w:color w:val="000000" w:themeColor="text1"/>
        </w:rPr>
        <w:t>mowanie</w:t>
      </w:r>
      <w:proofErr w:type="spellEnd"/>
      <w:r w:rsidRPr="00CF0546">
        <w:rPr>
          <w:color w:val="000000" w:themeColor="text1"/>
        </w:rPr>
        <w:t xml:space="preserve"> zgłoszeń o zdarzeniach dotyczących przemocy.</w:t>
      </w:r>
    </w:p>
    <w:p w14:paraId="52BC3162" w14:textId="77777777" w:rsidR="00211AAE" w:rsidRPr="00CF0546" w:rsidRDefault="00211AAE" w:rsidP="00211AAE">
      <w:pPr>
        <w:spacing w:before="111"/>
        <w:ind w:left="1870" w:right="1301" w:hanging="567"/>
        <w:jc w:val="both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 xml:space="preserve">osoba odpowiedzialna za interwencję </w:t>
      </w:r>
      <w:r w:rsidRPr="00CF0546">
        <w:rPr>
          <w:color w:val="000000" w:themeColor="text1"/>
          <w:sz w:val="24"/>
        </w:rPr>
        <w:t xml:space="preserve">– zarządca placówki (proboszcz) </w:t>
      </w:r>
      <w:proofErr w:type="spellStart"/>
      <w:r w:rsidRPr="00CF0546">
        <w:rPr>
          <w:color w:val="000000" w:themeColor="text1"/>
          <w:sz w:val="24"/>
        </w:rPr>
        <w:t>odpowiedzial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lastRenderedPageBreak/>
        <w:t>ny</w:t>
      </w:r>
      <w:proofErr w:type="spellEnd"/>
      <w:r w:rsidRPr="00CF0546">
        <w:rPr>
          <w:color w:val="000000" w:themeColor="text1"/>
          <w:sz w:val="24"/>
        </w:rPr>
        <w:t xml:space="preserve"> za podejmowanie interwencji w przypadku zaistnienia przemocy lub osoba wyznaczona dla dekanatu, gdy proboszcz jest sprawcą przemocy lub jest w konflikcie lojalnościowym ze sprawcą.</w:t>
      </w:r>
    </w:p>
    <w:p w14:paraId="18BF6CEC" w14:textId="77777777" w:rsidR="00211AAE" w:rsidRPr="00CF0546" w:rsidRDefault="00211AAE" w:rsidP="00211AAE">
      <w:pPr>
        <w:spacing w:before="112"/>
        <w:ind w:left="1870" w:right="1302" w:hanging="567"/>
        <w:jc w:val="both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 xml:space="preserve">kompetencje miękkie </w:t>
      </w:r>
      <w:r w:rsidRPr="00CF0546">
        <w:rPr>
          <w:color w:val="000000" w:themeColor="text1"/>
          <w:sz w:val="24"/>
        </w:rPr>
        <w:t xml:space="preserve">– umiejętności psychospołeczne, np. komunikatywność, </w:t>
      </w:r>
      <w:r w:rsidRPr="00CF0546">
        <w:rPr>
          <w:color w:val="000000" w:themeColor="text1"/>
          <w:spacing w:val="-2"/>
          <w:sz w:val="24"/>
        </w:rPr>
        <w:t>asertywność.</w:t>
      </w:r>
    </w:p>
    <w:p w14:paraId="02C257EE" w14:textId="77777777" w:rsidR="00211AAE" w:rsidRPr="00CF0546" w:rsidRDefault="00211AAE" w:rsidP="00211AAE">
      <w:pPr>
        <w:pStyle w:val="Tekstpodstawowy"/>
        <w:spacing w:before="112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>konflikt</w:t>
      </w:r>
      <w:r w:rsidRPr="00CF0546">
        <w:rPr>
          <w:b/>
          <w:color w:val="000000" w:themeColor="text1"/>
          <w:spacing w:val="-2"/>
        </w:rPr>
        <w:t xml:space="preserve"> </w:t>
      </w:r>
      <w:r w:rsidRPr="00CF0546">
        <w:rPr>
          <w:b/>
          <w:color w:val="000000" w:themeColor="text1"/>
        </w:rPr>
        <w:t>interesów</w:t>
      </w:r>
      <w:r w:rsidRPr="00CF0546">
        <w:rPr>
          <w:b/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sytuacja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(postrzegana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rzeczywista),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której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powstaje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konflikt pomiędzy obowiązkami służbowymi danej osoby a jej prywatnymi interesami, który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może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mieć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wpływ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wykonywanie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tych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obowiązków.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Taki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konflikt</w:t>
      </w:r>
      <w:r w:rsidRPr="00CF0546">
        <w:rPr>
          <w:color w:val="000000" w:themeColor="text1"/>
          <w:spacing w:val="-5"/>
        </w:rPr>
        <w:t xml:space="preserve"> </w:t>
      </w:r>
      <w:proofErr w:type="spellStart"/>
      <w:r w:rsidRPr="00CF0546">
        <w:rPr>
          <w:color w:val="000000" w:themeColor="text1"/>
        </w:rPr>
        <w:t>zazwy</w:t>
      </w:r>
      <w:proofErr w:type="spellEnd"/>
      <w:r w:rsidRPr="00CF0546">
        <w:rPr>
          <w:color w:val="000000" w:themeColor="text1"/>
        </w:rPr>
        <w:t xml:space="preserve">- czaj wiąże się z przeciwstawnymi zasadami lub niezgodnymi życzeniami lub po- </w:t>
      </w:r>
      <w:proofErr w:type="spellStart"/>
      <w:r w:rsidRPr="00CF0546">
        <w:rPr>
          <w:color w:val="000000" w:themeColor="text1"/>
        </w:rPr>
        <w:t>trzebami</w:t>
      </w:r>
      <w:proofErr w:type="spellEnd"/>
      <w:r w:rsidRPr="00CF0546">
        <w:rPr>
          <w:color w:val="000000" w:themeColor="text1"/>
        </w:rPr>
        <w:t xml:space="preserve"> i może wystąpić, gdy osoba pełni wiele ról.</w:t>
      </w:r>
    </w:p>
    <w:p w14:paraId="74B3EFCB" w14:textId="77777777" w:rsidR="00211AAE" w:rsidRPr="00CF0546" w:rsidRDefault="00211AAE" w:rsidP="00211AAE">
      <w:pPr>
        <w:pStyle w:val="Tekstpodstawowy"/>
        <w:spacing w:before="109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lojalność środowiskowa </w:t>
      </w:r>
      <w:r w:rsidRPr="00CF0546">
        <w:rPr>
          <w:color w:val="000000" w:themeColor="text1"/>
        </w:rPr>
        <w:t xml:space="preserve">– silna lojalność wobec danego środowiska, grupy ludzi, wspólnoty, instytucji, przełożonego itp., która może przyjmować formy pozytyw- </w:t>
      </w:r>
      <w:proofErr w:type="spellStart"/>
      <w:r w:rsidRPr="00CF0546">
        <w:rPr>
          <w:color w:val="000000" w:themeColor="text1"/>
        </w:rPr>
        <w:t>ne</w:t>
      </w:r>
      <w:proofErr w:type="spellEnd"/>
      <w:r w:rsidRPr="00CF0546">
        <w:rPr>
          <w:color w:val="000000" w:themeColor="text1"/>
        </w:rPr>
        <w:t>,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np.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dochowanie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tajemnicy,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negatywne,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np.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niereagowanie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bądź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zaprzecza- nie przemocy.</w:t>
      </w:r>
    </w:p>
    <w:p w14:paraId="659AC5F7" w14:textId="17C1C6DC" w:rsidR="00211AAE" w:rsidRPr="00CF0546" w:rsidRDefault="00211AAE" w:rsidP="00211AAE">
      <w:pPr>
        <w:pStyle w:val="Tekstpodstawowy"/>
        <w:spacing w:before="111"/>
        <w:ind w:right="1301" w:hanging="567"/>
        <w:jc w:val="both"/>
        <w:rPr>
          <w:color w:val="000000" w:themeColor="text1"/>
          <w:spacing w:val="-2"/>
        </w:rPr>
      </w:pPr>
      <w:r w:rsidRPr="00CF0546">
        <w:rPr>
          <w:b/>
          <w:color w:val="000000" w:themeColor="text1"/>
          <w:spacing w:val="-2"/>
        </w:rPr>
        <w:t>dane</w:t>
      </w:r>
      <w:r w:rsidRPr="00CF0546">
        <w:rPr>
          <w:b/>
          <w:color w:val="000000" w:themeColor="text1"/>
          <w:spacing w:val="-4"/>
        </w:rPr>
        <w:t xml:space="preserve"> </w:t>
      </w:r>
      <w:r w:rsidRPr="00CF0546">
        <w:rPr>
          <w:b/>
          <w:color w:val="000000" w:themeColor="text1"/>
          <w:spacing w:val="-2"/>
        </w:rPr>
        <w:t>osobowe</w:t>
      </w:r>
      <w:r w:rsidRPr="00CF0546">
        <w:rPr>
          <w:b/>
          <w:color w:val="000000" w:themeColor="text1"/>
          <w:spacing w:val="-4"/>
        </w:rPr>
        <w:t xml:space="preserve"> </w:t>
      </w:r>
      <w:r w:rsidRPr="00CF0546">
        <w:rPr>
          <w:color w:val="000000" w:themeColor="text1"/>
          <w:spacing w:val="-2"/>
        </w:rPr>
        <w:t>–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  <w:spacing w:val="-2"/>
        </w:rPr>
        <w:t>wszelkie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  <w:spacing w:val="-2"/>
        </w:rPr>
        <w:t>informacje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  <w:spacing w:val="-2"/>
        </w:rPr>
        <w:t>dotyczące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  <w:spacing w:val="-2"/>
        </w:rPr>
        <w:t>zidentyfikowanej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  <w:spacing w:val="-2"/>
        </w:rPr>
        <w:t>lub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  <w:spacing w:val="-2"/>
        </w:rPr>
        <w:t>możliwej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  <w:spacing w:val="-2"/>
        </w:rPr>
        <w:t>do</w:t>
      </w:r>
      <w:r w:rsidRPr="00CF0546">
        <w:rPr>
          <w:color w:val="000000" w:themeColor="text1"/>
          <w:spacing w:val="-4"/>
        </w:rPr>
        <w:t xml:space="preserve"> </w:t>
      </w:r>
      <w:proofErr w:type="spellStart"/>
      <w:r w:rsidRPr="00CF0546">
        <w:rPr>
          <w:color w:val="000000" w:themeColor="text1"/>
          <w:spacing w:val="-2"/>
        </w:rPr>
        <w:t>ziden</w:t>
      </w:r>
      <w:proofErr w:type="spellEnd"/>
      <w:r w:rsidRPr="00CF0546">
        <w:rPr>
          <w:color w:val="000000" w:themeColor="text1"/>
          <w:spacing w:val="-2"/>
        </w:rPr>
        <w:t xml:space="preserve">- </w:t>
      </w:r>
      <w:proofErr w:type="spellStart"/>
      <w:r w:rsidRPr="00CF0546">
        <w:rPr>
          <w:color w:val="000000" w:themeColor="text1"/>
        </w:rPr>
        <w:t>tyfikowania</w:t>
      </w:r>
      <w:proofErr w:type="spellEnd"/>
      <w:r w:rsidRPr="00CF0546">
        <w:rPr>
          <w:color w:val="000000" w:themeColor="text1"/>
        </w:rPr>
        <w:t xml:space="preserve"> żyjącej osoby fizycznej, a także poszczególne informacje, które w po- łączeniu</w:t>
      </w:r>
      <w:r w:rsidRPr="00CF0546">
        <w:rPr>
          <w:color w:val="000000" w:themeColor="text1"/>
          <w:spacing w:val="28"/>
        </w:rPr>
        <w:t xml:space="preserve"> </w:t>
      </w:r>
      <w:r w:rsidRPr="00CF0546">
        <w:rPr>
          <w:color w:val="000000" w:themeColor="text1"/>
        </w:rPr>
        <w:t>ze</w:t>
      </w:r>
      <w:r w:rsidRPr="00CF0546">
        <w:rPr>
          <w:color w:val="000000" w:themeColor="text1"/>
          <w:spacing w:val="29"/>
        </w:rPr>
        <w:t xml:space="preserve"> </w:t>
      </w:r>
      <w:r w:rsidRPr="00CF0546">
        <w:rPr>
          <w:color w:val="000000" w:themeColor="text1"/>
        </w:rPr>
        <w:t>sobą</w:t>
      </w:r>
      <w:r w:rsidRPr="00CF0546">
        <w:rPr>
          <w:color w:val="000000" w:themeColor="text1"/>
          <w:spacing w:val="29"/>
        </w:rPr>
        <w:t xml:space="preserve"> </w:t>
      </w:r>
      <w:r w:rsidRPr="00CF0546">
        <w:rPr>
          <w:color w:val="000000" w:themeColor="text1"/>
        </w:rPr>
        <w:t>mogą</w:t>
      </w:r>
      <w:r w:rsidRPr="00CF0546">
        <w:rPr>
          <w:color w:val="000000" w:themeColor="text1"/>
          <w:spacing w:val="29"/>
        </w:rPr>
        <w:t xml:space="preserve"> </w:t>
      </w:r>
      <w:r w:rsidRPr="00CF0546">
        <w:rPr>
          <w:color w:val="000000" w:themeColor="text1"/>
        </w:rPr>
        <w:t>prowadzić</w:t>
      </w:r>
      <w:r w:rsidRPr="00CF0546">
        <w:rPr>
          <w:color w:val="000000" w:themeColor="text1"/>
          <w:spacing w:val="29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29"/>
        </w:rPr>
        <w:t xml:space="preserve"> </w:t>
      </w:r>
      <w:r w:rsidRPr="00CF0546">
        <w:rPr>
          <w:color w:val="000000" w:themeColor="text1"/>
        </w:rPr>
        <w:t>zidentyfikowania</w:t>
      </w:r>
      <w:r w:rsidRPr="00CF0546">
        <w:rPr>
          <w:color w:val="000000" w:themeColor="text1"/>
          <w:spacing w:val="29"/>
        </w:rPr>
        <w:t xml:space="preserve"> </w:t>
      </w:r>
      <w:r w:rsidRPr="00CF0546">
        <w:rPr>
          <w:color w:val="000000" w:themeColor="text1"/>
        </w:rPr>
        <w:t>tożsamości</w:t>
      </w:r>
      <w:r w:rsidRPr="00CF0546">
        <w:rPr>
          <w:color w:val="000000" w:themeColor="text1"/>
          <w:spacing w:val="27"/>
        </w:rPr>
        <w:t xml:space="preserve"> </w:t>
      </w:r>
      <w:r w:rsidRPr="00CF0546">
        <w:rPr>
          <w:color w:val="000000" w:themeColor="text1"/>
        </w:rPr>
        <w:t>danej</w:t>
      </w:r>
      <w:r w:rsidRPr="00CF0546">
        <w:rPr>
          <w:color w:val="000000" w:themeColor="text1"/>
          <w:spacing w:val="29"/>
        </w:rPr>
        <w:t xml:space="preserve"> </w:t>
      </w:r>
      <w:r w:rsidRPr="00CF0546">
        <w:rPr>
          <w:color w:val="000000" w:themeColor="text1"/>
          <w:spacing w:val="-2"/>
        </w:rPr>
        <w:t xml:space="preserve">osoby. </w:t>
      </w:r>
    </w:p>
    <w:p w14:paraId="32467D9B" w14:textId="77777777" w:rsidR="00211AAE" w:rsidRPr="00CF0546" w:rsidRDefault="00211AAE" w:rsidP="00211AAE">
      <w:pPr>
        <w:pStyle w:val="Tekstpodstawowy"/>
        <w:spacing w:before="10"/>
        <w:ind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Przykładowe</w:t>
      </w:r>
      <w:r w:rsidRPr="00CF0546">
        <w:rPr>
          <w:color w:val="000000" w:themeColor="text1"/>
          <w:spacing w:val="32"/>
        </w:rPr>
        <w:t xml:space="preserve"> </w:t>
      </w:r>
      <w:r w:rsidRPr="00CF0546">
        <w:rPr>
          <w:color w:val="000000" w:themeColor="text1"/>
        </w:rPr>
        <w:t>dane</w:t>
      </w:r>
      <w:r w:rsidRPr="00CF0546">
        <w:rPr>
          <w:color w:val="000000" w:themeColor="text1"/>
          <w:spacing w:val="32"/>
        </w:rPr>
        <w:t xml:space="preserve"> </w:t>
      </w:r>
      <w:r w:rsidRPr="00CF0546">
        <w:rPr>
          <w:color w:val="000000" w:themeColor="text1"/>
        </w:rPr>
        <w:t>osobowe:</w:t>
      </w:r>
      <w:r w:rsidRPr="00CF0546">
        <w:rPr>
          <w:color w:val="000000" w:themeColor="text1"/>
          <w:spacing w:val="32"/>
        </w:rPr>
        <w:t xml:space="preserve"> </w:t>
      </w:r>
      <w:r w:rsidRPr="00CF0546">
        <w:rPr>
          <w:color w:val="000000" w:themeColor="text1"/>
        </w:rPr>
        <w:t>imię</w:t>
      </w:r>
      <w:r w:rsidRPr="00CF0546">
        <w:rPr>
          <w:color w:val="000000" w:themeColor="text1"/>
          <w:spacing w:val="32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32"/>
        </w:rPr>
        <w:t xml:space="preserve"> </w:t>
      </w:r>
      <w:r w:rsidRPr="00CF0546">
        <w:rPr>
          <w:color w:val="000000" w:themeColor="text1"/>
        </w:rPr>
        <w:t>nazwisko,</w:t>
      </w:r>
      <w:r w:rsidRPr="00CF0546">
        <w:rPr>
          <w:color w:val="000000" w:themeColor="text1"/>
          <w:spacing w:val="32"/>
        </w:rPr>
        <w:t xml:space="preserve"> </w:t>
      </w:r>
      <w:r w:rsidRPr="00CF0546">
        <w:rPr>
          <w:color w:val="000000" w:themeColor="text1"/>
        </w:rPr>
        <w:t>adres</w:t>
      </w:r>
      <w:r w:rsidRPr="00CF0546">
        <w:rPr>
          <w:color w:val="000000" w:themeColor="text1"/>
          <w:spacing w:val="32"/>
        </w:rPr>
        <w:t xml:space="preserve"> </w:t>
      </w:r>
      <w:r w:rsidRPr="00CF0546">
        <w:rPr>
          <w:color w:val="000000" w:themeColor="text1"/>
        </w:rPr>
        <w:t>zamieszkania,</w:t>
      </w:r>
      <w:r w:rsidRPr="00CF0546">
        <w:rPr>
          <w:color w:val="000000" w:themeColor="text1"/>
          <w:spacing w:val="32"/>
        </w:rPr>
        <w:t xml:space="preserve"> </w:t>
      </w:r>
      <w:r w:rsidRPr="00CF0546">
        <w:rPr>
          <w:color w:val="000000" w:themeColor="text1"/>
        </w:rPr>
        <w:t>adres</w:t>
      </w:r>
      <w:r w:rsidRPr="00CF0546">
        <w:rPr>
          <w:color w:val="000000" w:themeColor="text1"/>
          <w:spacing w:val="32"/>
        </w:rPr>
        <w:t xml:space="preserve"> </w:t>
      </w:r>
      <w:r w:rsidRPr="00CF0546">
        <w:rPr>
          <w:color w:val="000000" w:themeColor="text1"/>
        </w:rPr>
        <w:t xml:space="preserve">e-mail z imieniem i nazwiskiem, numer dowodu tożsamości, dane o lokalizacji, adres IP, dane przechowywane przez szpital lub lekarza, które mogą jednoznacznie </w:t>
      </w:r>
      <w:proofErr w:type="spellStart"/>
      <w:r w:rsidRPr="00CF0546">
        <w:rPr>
          <w:color w:val="000000" w:themeColor="text1"/>
        </w:rPr>
        <w:t>wska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zywać</w:t>
      </w:r>
      <w:proofErr w:type="spellEnd"/>
      <w:r w:rsidRPr="00CF0546">
        <w:rPr>
          <w:color w:val="000000" w:themeColor="text1"/>
        </w:rPr>
        <w:t xml:space="preserve"> tożsamość danej osoby.</w:t>
      </w:r>
    </w:p>
    <w:p w14:paraId="554D5F66" w14:textId="77777777" w:rsidR="00211AAE" w:rsidRPr="00CF0546" w:rsidRDefault="00211AAE" w:rsidP="00211AAE">
      <w:pPr>
        <w:pStyle w:val="Tekstpodstawowy"/>
        <w:spacing w:before="110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wniosek o wgląd w sytuację rodziny </w:t>
      </w:r>
      <w:r w:rsidRPr="00CF0546">
        <w:rPr>
          <w:color w:val="000000" w:themeColor="text1"/>
        </w:rPr>
        <w:t>– pismo może zostać złożone przez każdą osobę fizyczną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prawną,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która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chce,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aby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sąd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zbadał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aktualną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sytuację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rodzinną.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 xml:space="preserve">Wniosek nie podlega żadnej opłacie sądowej, może być złożony w każdej chwili i w przy- </w:t>
      </w:r>
      <w:proofErr w:type="spellStart"/>
      <w:r w:rsidRPr="00CF0546">
        <w:rPr>
          <w:color w:val="000000" w:themeColor="text1"/>
        </w:rPr>
        <w:t>padku</w:t>
      </w:r>
      <w:proofErr w:type="spellEnd"/>
      <w:r w:rsidRPr="00CF0546">
        <w:rPr>
          <w:color w:val="000000" w:themeColor="text1"/>
        </w:rPr>
        <w:t xml:space="preserve"> jego odrzucenia przez sąd nie rodzi żadnych negatywnych konsekwencji wobec wnioskodawcy.</w:t>
      </w:r>
    </w:p>
    <w:p w14:paraId="1451BFD2" w14:textId="77777777" w:rsidR="00211AAE" w:rsidRPr="00CF0546" w:rsidRDefault="00211AAE" w:rsidP="00211AAE">
      <w:pPr>
        <w:pStyle w:val="Tekstpodstawowy"/>
        <w:spacing w:before="1"/>
        <w:ind w:left="0"/>
        <w:rPr>
          <w:color w:val="000000" w:themeColor="text1"/>
        </w:rPr>
      </w:pPr>
    </w:p>
    <w:p w14:paraId="1F38A71E" w14:textId="77777777" w:rsidR="00211AAE" w:rsidRPr="00CF0546" w:rsidRDefault="00211AAE" w:rsidP="00211AAE">
      <w:pPr>
        <w:pStyle w:val="Nagwek4"/>
        <w:rPr>
          <w:color w:val="000000" w:themeColor="text1"/>
        </w:rPr>
      </w:pPr>
      <w:r w:rsidRPr="00CF0546">
        <w:rPr>
          <w:color w:val="000000" w:themeColor="text1"/>
          <w:spacing w:val="-2"/>
          <w:w w:val="90"/>
        </w:rPr>
        <w:t>Formy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  <w:spacing w:val="-2"/>
          <w:w w:val="90"/>
        </w:rPr>
        <w:t>przemocy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  <w:w w:val="90"/>
        </w:rPr>
        <w:t>wobec</w:t>
      </w:r>
      <w:r w:rsidRPr="00CF0546">
        <w:rPr>
          <w:color w:val="000000" w:themeColor="text1"/>
          <w:spacing w:val="-10"/>
        </w:rPr>
        <w:t xml:space="preserve"> </w:t>
      </w:r>
      <w:r w:rsidRPr="00CF0546">
        <w:rPr>
          <w:color w:val="000000" w:themeColor="text1"/>
          <w:spacing w:val="-2"/>
          <w:w w:val="90"/>
        </w:rPr>
        <w:t>dziecka</w:t>
      </w:r>
    </w:p>
    <w:p w14:paraId="5B6FFCD8" w14:textId="77777777" w:rsidR="00211AAE" w:rsidRPr="00CF0546" w:rsidRDefault="00211AAE" w:rsidP="00211AAE">
      <w:pPr>
        <w:pStyle w:val="Tekstpodstawowy"/>
        <w:spacing w:before="120"/>
        <w:ind w:left="0"/>
        <w:rPr>
          <w:rFonts w:ascii="Trebuchet MS"/>
          <w:color w:val="000000" w:themeColor="text1"/>
          <w:sz w:val="28"/>
        </w:rPr>
      </w:pPr>
    </w:p>
    <w:p w14:paraId="7243C73A" w14:textId="77777777" w:rsidR="00211AAE" w:rsidRPr="00CF0546" w:rsidRDefault="00211AAE" w:rsidP="00211AAE">
      <w:pPr>
        <w:pStyle w:val="Tekstpodstawowy"/>
        <w:ind w:right="1301" w:hanging="567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przemoc wobec dzieci </w:t>
      </w:r>
      <w:r w:rsidRPr="00CF0546">
        <w:rPr>
          <w:color w:val="000000" w:themeColor="text1"/>
        </w:rPr>
        <w:t xml:space="preserve">– wszelkie formy złego traktowania fizycznego i/lub emocjo- </w:t>
      </w:r>
      <w:proofErr w:type="spellStart"/>
      <w:r w:rsidRPr="00CF0546">
        <w:rPr>
          <w:color w:val="000000" w:themeColor="text1"/>
        </w:rPr>
        <w:t>nalnego</w:t>
      </w:r>
      <w:proofErr w:type="spellEnd"/>
      <w:r w:rsidRPr="00CF0546">
        <w:rPr>
          <w:color w:val="000000" w:themeColor="text1"/>
        </w:rPr>
        <w:t>, wykorzystywania seksualnego, zaniedbania lub niedbałego traktowania, wyzysku komercyjnego lub innego, skutkujące rzeczywistą lub potencjalną szkodą dla zdrowia, przetrwania, rozwoju lub godności dziecka w kontekście relacji odpowiedzialności, zaufania lub siły. Dzieli się powszechnie na pięć podtypów: przemoc fizyczna, znęcanie się emocjonalne/psychiczne, zaniedbanie, narażenie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przemoc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rodzinie,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wykorzystywanie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seksualne.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kontekście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 xml:space="preserve">Kościoła katolickiego ważne jest także uznanie przemocy duchowej za dodatkowy podtyp </w:t>
      </w:r>
      <w:r w:rsidRPr="00CF0546">
        <w:rPr>
          <w:color w:val="000000" w:themeColor="text1"/>
          <w:spacing w:val="-2"/>
        </w:rPr>
        <w:t>przemocy.</w:t>
      </w:r>
    </w:p>
    <w:p w14:paraId="2D3EF754" w14:textId="77777777" w:rsidR="00211AAE" w:rsidRPr="00CF0546" w:rsidRDefault="00211AAE" w:rsidP="00211AAE">
      <w:pPr>
        <w:pStyle w:val="Akapitzlist"/>
        <w:numPr>
          <w:ilvl w:val="0"/>
          <w:numId w:val="11"/>
        </w:numPr>
        <w:tabs>
          <w:tab w:val="left" w:pos="2154"/>
        </w:tabs>
        <w:spacing w:before="106"/>
        <w:rPr>
          <w:color w:val="000000" w:themeColor="text1"/>
          <w:sz w:val="24"/>
        </w:rPr>
      </w:pPr>
      <w:r w:rsidRPr="00CF0546">
        <w:rPr>
          <w:b/>
          <w:color w:val="000000" w:themeColor="text1"/>
          <w:spacing w:val="-2"/>
          <w:sz w:val="24"/>
        </w:rPr>
        <w:t>przemoc</w:t>
      </w:r>
      <w:r w:rsidRPr="00CF0546">
        <w:rPr>
          <w:b/>
          <w:color w:val="000000" w:themeColor="text1"/>
          <w:spacing w:val="-9"/>
          <w:sz w:val="24"/>
        </w:rPr>
        <w:t xml:space="preserve"> </w:t>
      </w:r>
      <w:r w:rsidRPr="00CF0546">
        <w:rPr>
          <w:b/>
          <w:color w:val="000000" w:themeColor="text1"/>
          <w:spacing w:val="-2"/>
          <w:sz w:val="24"/>
        </w:rPr>
        <w:t>fizyczna</w:t>
      </w:r>
      <w:r w:rsidRPr="00CF0546">
        <w:rPr>
          <w:b/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to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przemoc,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wyniku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której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dziecko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doznaje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fizycznej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 xml:space="preserve">krzyw- </w:t>
      </w:r>
      <w:proofErr w:type="spellStart"/>
      <w:r w:rsidRPr="00CF0546">
        <w:rPr>
          <w:color w:val="000000" w:themeColor="text1"/>
          <w:sz w:val="24"/>
        </w:rPr>
        <w:t>dy</w:t>
      </w:r>
      <w:proofErr w:type="spellEnd"/>
      <w:r w:rsidRPr="00CF0546">
        <w:rPr>
          <w:color w:val="000000" w:themeColor="text1"/>
          <w:sz w:val="24"/>
        </w:rPr>
        <w:t xml:space="preserve"> lub jest nią potencjalnie zagrożone. Krzywda ta następuje w wyniku działa- </w:t>
      </w:r>
      <w:proofErr w:type="spellStart"/>
      <w:r w:rsidRPr="00CF0546">
        <w:rPr>
          <w:color w:val="000000" w:themeColor="text1"/>
          <w:sz w:val="24"/>
        </w:rPr>
        <w:lastRenderedPageBreak/>
        <w:t>nia</w:t>
      </w:r>
      <w:proofErr w:type="spellEnd"/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bądź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zaniechania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działania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strony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rodzica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innej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2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odpowiedzial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nej</w:t>
      </w:r>
      <w:proofErr w:type="spellEnd"/>
      <w:r w:rsidRPr="00CF0546">
        <w:rPr>
          <w:color w:val="000000" w:themeColor="text1"/>
          <w:sz w:val="24"/>
        </w:rPr>
        <w:t xml:space="preserve"> za dziecko, lub której dziecko ufa, bądź która ma nad nim władzę. Przemoc fizyczna wobec dziecka może być czynnością powtarzalną lub jednorazową.</w:t>
      </w:r>
    </w:p>
    <w:p w14:paraId="63A323B6" w14:textId="77777777" w:rsidR="00211AAE" w:rsidRPr="00CF0546" w:rsidRDefault="00211AAE" w:rsidP="00211AAE">
      <w:pPr>
        <w:pStyle w:val="Akapitzlist"/>
        <w:numPr>
          <w:ilvl w:val="0"/>
          <w:numId w:val="11"/>
        </w:numPr>
        <w:tabs>
          <w:tab w:val="left" w:pos="2154"/>
        </w:tabs>
        <w:spacing w:before="110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 xml:space="preserve">przemoc psychiczna i emocjonalna </w:t>
      </w:r>
      <w:r w:rsidRPr="00CF0546">
        <w:rPr>
          <w:color w:val="000000" w:themeColor="text1"/>
          <w:sz w:val="24"/>
        </w:rPr>
        <w:t xml:space="preserve">to przewlekła, </w:t>
      </w:r>
      <w:proofErr w:type="spellStart"/>
      <w:r w:rsidRPr="00CF0546">
        <w:rPr>
          <w:color w:val="000000" w:themeColor="text1"/>
          <w:sz w:val="24"/>
        </w:rPr>
        <w:t>niefizyczna</w:t>
      </w:r>
      <w:proofErr w:type="spellEnd"/>
      <w:r w:rsidRPr="00CF0546">
        <w:rPr>
          <w:color w:val="000000" w:themeColor="text1"/>
          <w:sz w:val="24"/>
        </w:rPr>
        <w:t xml:space="preserve">, szkodliwa </w:t>
      </w:r>
      <w:proofErr w:type="spellStart"/>
      <w:r w:rsidRPr="00CF0546">
        <w:rPr>
          <w:color w:val="000000" w:themeColor="text1"/>
          <w:sz w:val="24"/>
        </w:rPr>
        <w:t>inte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rakcja</w:t>
      </w:r>
      <w:proofErr w:type="spellEnd"/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wobec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dziecka,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obejmująca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zarówno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działania,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jak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zaniechania.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Zalicza- </w:t>
      </w:r>
      <w:r w:rsidRPr="00CF0546">
        <w:rPr>
          <w:color w:val="000000" w:themeColor="text1"/>
          <w:spacing w:val="-2"/>
          <w:sz w:val="24"/>
        </w:rPr>
        <w:t>my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do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niej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m.in.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niedostępność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emocjonalną,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zaniedbywanie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emocjonalne,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 xml:space="preserve">relację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dzieckiem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opartą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wrogości,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obwinianiu,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oczernianiu,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odrzucaniu,</w:t>
      </w:r>
      <w:r w:rsidRPr="00CF0546">
        <w:rPr>
          <w:color w:val="000000" w:themeColor="text1"/>
          <w:spacing w:val="-10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nieodpo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wiednie</w:t>
      </w:r>
      <w:proofErr w:type="spellEnd"/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rozwojowo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niekonsekwentne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interakcje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dzieckiem,</w:t>
      </w:r>
      <w:r w:rsidRPr="00CF0546">
        <w:rPr>
          <w:color w:val="000000" w:themeColor="text1"/>
          <w:spacing w:val="-2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niedostrzega</w:t>
      </w:r>
      <w:proofErr w:type="spellEnd"/>
      <w:r w:rsidRPr="00CF0546">
        <w:rPr>
          <w:color w:val="000000" w:themeColor="text1"/>
          <w:sz w:val="24"/>
        </w:rPr>
        <w:t>- nie lub nieuznawanie indywidualności dziecka i jego granic psychicznych.</w:t>
      </w:r>
    </w:p>
    <w:p w14:paraId="049DE0ED" w14:textId="77777777" w:rsidR="00211AAE" w:rsidRPr="00CF0546" w:rsidRDefault="00211AAE" w:rsidP="00211AAE">
      <w:pPr>
        <w:pStyle w:val="Akapitzlist"/>
        <w:numPr>
          <w:ilvl w:val="0"/>
          <w:numId w:val="11"/>
        </w:numPr>
        <w:tabs>
          <w:tab w:val="left" w:pos="2154"/>
        </w:tabs>
        <w:spacing w:before="109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 xml:space="preserve">zaniedbywanie dziecka </w:t>
      </w:r>
      <w:r w:rsidRPr="00CF0546">
        <w:rPr>
          <w:color w:val="000000" w:themeColor="text1"/>
          <w:sz w:val="24"/>
        </w:rPr>
        <w:t>to chroniczne lub incydentalne niezaspokajanie jego podstawowych potrzeb fizycznych/psychicznych i/lub nierespektowanie jego podstawowych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praw,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powodujące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zaburzenia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jego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zdrowia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i/lub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trudności 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rozwoju.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zaniedbywania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dochodzi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relacji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dziecka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osobą,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która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5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zo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bowiązana</w:t>
      </w:r>
      <w:proofErr w:type="spellEnd"/>
      <w:r w:rsidRPr="00CF0546">
        <w:rPr>
          <w:color w:val="000000" w:themeColor="text1"/>
          <w:sz w:val="24"/>
        </w:rPr>
        <w:t xml:space="preserve"> do opieki, wychowania, troski i ochrony dziecka.</w:t>
      </w:r>
    </w:p>
    <w:p w14:paraId="37CA957A" w14:textId="77777777" w:rsidR="00211AAE" w:rsidRPr="00CF0546" w:rsidRDefault="00211AAE" w:rsidP="00211AAE">
      <w:pPr>
        <w:pStyle w:val="Akapitzlist"/>
        <w:numPr>
          <w:ilvl w:val="0"/>
          <w:numId w:val="11"/>
        </w:numPr>
        <w:tabs>
          <w:tab w:val="left" w:pos="2154"/>
        </w:tabs>
        <w:spacing w:before="109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>narażenie</w:t>
      </w:r>
      <w:r w:rsidRPr="00CF0546">
        <w:rPr>
          <w:b/>
          <w:color w:val="000000" w:themeColor="text1"/>
          <w:spacing w:val="-9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na</w:t>
      </w:r>
      <w:r w:rsidRPr="00CF0546">
        <w:rPr>
          <w:b/>
          <w:color w:val="000000" w:themeColor="text1"/>
          <w:spacing w:val="-9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przemoc</w:t>
      </w:r>
      <w:r w:rsidRPr="00CF0546">
        <w:rPr>
          <w:b/>
          <w:color w:val="000000" w:themeColor="text1"/>
          <w:spacing w:val="-9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w</w:t>
      </w:r>
      <w:r w:rsidRPr="00CF0546">
        <w:rPr>
          <w:b/>
          <w:color w:val="000000" w:themeColor="text1"/>
          <w:spacing w:val="-9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rodzinie</w:t>
      </w:r>
      <w:r w:rsidRPr="00CF0546">
        <w:rPr>
          <w:b/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forma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psychicznego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znęcania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nad</w:t>
      </w:r>
      <w:r w:rsidRPr="00CF0546">
        <w:rPr>
          <w:color w:val="000000" w:themeColor="text1"/>
          <w:spacing w:val="-9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dziec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kiem</w:t>
      </w:r>
      <w:proofErr w:type="spellEnd"/>
      <w:r w:rsidRPr="00CF0546">
        <w:rPr>
          <w:color w:val="000000" w:themeColor="text1"/>
          <w:sz w:val="24"/>
        </w:rPr>
        <w:t>,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której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dziecko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obecne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słyszy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widzi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gdy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inny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członek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rodziny doświadcza przemocy fizycznej, psychicznej lub seksualnej albo widzi szkody wyrządzone osobom lub mieniu w wyniku agresywnego zachowania członka </w:t>
      </w:r>
      <w:r w:rsidRPr="00CF0546">
        <w:rPr>
          <w:color w:val="000000" w:themeColor="text1"/>
          <w:spacing w:val="-2"/>
          <w:sz w:val="24"/>
        </w:rPr>
        <w:t>rodziny.</w:t>
      </w:r>
    </w:p>
    <w:p w14:paraId="28F6C740" w14:textId="51252E28" w:rsidR="00211AAE" w:rsidRPr="00CF0546" w:rsidRDefault="00211AAE" w:rsidP="00211AAE">
      <w:pPr>
        <w:pStyle w:val="Akapitzlist"/>
        <w:numPr>
          <w:ilvl w:val="0"/>
          <w:numId w:val="11"/>
        </w:numPr>
        <w:tabs>
          <w:tab w:val="left" w:pos="2154"/>
        </w:tabs>
        <w:spacing w:before="10"/>
        <w:rPr>
          <w:color w:val="000000" w:themeColor="text1"/>
          <w:sz w:val="24"/>
        </w:rPr>
      </w:pPr>
      <w:r w:rsidRPr="00CF0546">
        <w:rPr>
          <w:b/>
          <w:color w:val="000000" w:themeColor="text1"/>
          <w:sz w:val="24"/>
        </w:rPr>
        <w:t xml:space="preserve">wykorzystywanie seksualne dziecka </w:t>
      </w:r>
      <w:r w:rsidRPr="00CF0546">
        <w:rPr>
          <w:color w:val="000000" w:themeColor="text1"/>
          <w:sz w:val="24"/>
        </w:rPr>
        <w:t>–</w:t>
      </w:r>
      <w:r w:rsidR="006466AB" w:rsidRPr="00CF0546">
        <w:rPr>
          <w:color w:val="000000" w:themeColor="text1"/>
          <w:sz w:val="24"/>
        </w:rPr>
        <w:t xml:space="preserve"> </w:t>
      </w:r>
      <w:r w:rsidRPr="00CF0546">
        <w:rPr>
          <w:color w:val="000000" w:themeColor="text1"/>
          <w:sz w:val="24"/>
        </w:rPr>
        <w:t>włączanie dziecka w aktywność seksualną, której nie jest ono w stanie w pełni zrozumieć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udzielić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nią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świadomej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zgody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i/lub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którą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dojrzałe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rozwojowo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może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zgodzić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ważny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prawnie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sposób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i/lub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która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niezgodna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normami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prawnymi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obyczajowymi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danego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społeczeństwa.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wykorzystaniem seksualnym mamy do czynienia, gdy taka aktywność wystąpi między dzieckiem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a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dorosłym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dzieckiem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a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innym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dzieckiem,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jeśli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te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ze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względu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wiek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bądź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stopień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rozwoju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pozostają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relacji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opieki,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zależności,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władzy. Celem takiej aktywności jest zaspokojenie potrzeb innej osoby (World </w:t>
      </w:r>
      <w:proofErr w:type="spellStart"/>
      <w:r w:rsidRPr="00CF0546">
        <w:rPr>
          <w:color w:val="000000" w:themeColor="text1"/>
          <w:sz w:val="24"/>
        </w:rPr>
        <w:t>Health</w:t>
      </w:r>
      <w:proofErr w:type="spellEnd"/>
      <w:r w:rsidRPr="00CF0546">
        <w:rPr>
          <w:color w:val="000000" w:themeColor="text1"/>
          <w:sz w:val="24"/>
        </w:rPr>
        <w:t xml:space="preserve"> Organization). Obejmuje zachowania z kontaktem fizycznym (w tym penetracyjne) oraz bez kontaktu fizycznego, może wtedy przybrać formę </w:t>
      </w:r>
      <w:proofErr w:type="spellStart"/>
      <w:r w:rsidRPr="00CF0546">
        <w:rPr>
          <w:color w:val="000000" w:themeColor="text1"/>
          <w:sz w:val="24"/>
        </w:rPr>
        <w:t>seksualizacji</w:t>
      </w:r>
      <w:proofErr w:type="spellEnd"/>
      <w:r w:rsidRPr="00CF0546">
        <w:rPr>
          <w:color w:val="000000" w:themeColor="text1"/>
          <w:sz w:val="24"/>
        </w:rPr>
        <w:t>, robienia zdjęć lub filmów wideo przedstawiających dzieci o charakterze jednoznacznie seksualnym, zmuszania dzieci do oglądania czynności seksualnych lub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wzięcia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nich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udziału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zmuszania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dzieci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uprawiania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seksu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angażowania się w czynności seksualne z innymi dziećmi lub dorosłymi. Obejmuje również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wyzyskiwanie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seksualne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dzieci,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czyli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czerpanie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zysku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np.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pornografii z udziałem dzieci lub prostytucji dziecięcej. </w:t>
      </w:r>
      <w:r w:rsidRPr="00CF0546">
        <w:rPr>
          <w:b/>
          <w:color w:val="000000" w:themeColor="text1"/>
          <w:sz w:val="24"/>
        </w:rPr>
        <w:t xml:space="preserve">Grooming (wobec dziecka) </w:t>
      </w:r>
      <w:r w:rsidRPr="00CF0546">
        <w:rPr>
          <w:color w:val="000000" w:themeColor="text1"/>
          <w:sz w:val="24"/>
        </w:rPr>
        <w:t xml:space="preserve">– za- chowania, których celem jest przygotowanie dziecka do wykorzystywania </w:t>
      </w:r>
      <w:proofErr w:type="spellStart"/>
      <w:r w:rsidRPr="00CF0546">
        <w:rPr>
          <w:color w:val="000000" w:themeColor="text1"/>
          <w:sz w:val="24"/>
        </w:rPr>
        <w:t>sek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sualnego</w:t>
      </w:r>
      <w:proofErr w:type="spellEnd"/>
      <w:r w:rsidRPr="00CF0546">
        <w:rPr>
          <w:color w:val="000000" w:themeColor="text1"/>
          <w:sz w:val="24"/>
        </w:rPr>
        <w:t>. Obejmuje nawiązanie szczególnej relacji z dzieckiem, często również warunkowanie rodziców i innych dorosłych oraz osłabienie ich czujności, aby myśleli, że relacja z dzieckiem jest normalna i pozytywna.</w:t>
      </w:r>
    </w:p>
    <w:p w14:paraId="0BA21EA1" w14:textId="0F4AA45F" w:rsidR="00373C99" w:rsidRPr="00CF0546" w:rsidRDefault="00211AAE" w:rsidP="00373C99">
      <w:pPr>
        <w:pStyle w:val="Tekstpodstawowy"/>
        <w:numPr>
          <w:ilvl w:val="0"/>
          <w:numId w:val="11"/>
        </w:numPr>
        <w:spacing w:before="306"/>
        <w:ind w:right="1301"/>
        <w:jc w:val="both"/>
        <w:rPr>
          <w:color w:val="000000" w:themeColor="text1"/>
        </w:rPr>
      </w:pPr>
      <w:r w:rsidRPr="00CF0546">
        <w:rPr>
          <w:b/>
          <w:color w:val="000000" w:themeColor="text1"/>
        </w:rPr>
        <w:t xml:space="preserve">przemoc rówieśnicza (agresja rówieśnicza, </w:t>
      </w:r>
      <w:proofErr w:type="spellStart"/>
      <w:r w:rsidRPr="00CF0546">
        <w:rPr>
          <w:b/>
          <w:i/>
          <w:color w:val="000000" w:themeColor="text1"/>
        </w:rPr>
        <w:t>bullying</w:t>
      </w:r>
      <w:proofErr w:type="spellEnd"/>
      <w:r w:rsidRPr="00CF0546">
        <w:rPr>
          <w:b/>
          <w:color w:val="000000" w:themeColor="text1"/>
        </w:rPr>
        <w:t xml:space="preserve">) </w:t>
      </w:r>
      <w:r w:rsidRPr="00CF0546">
        <w:rPr>
          <w:color w:val="000000" w:themeColor="text1"/>
        </w:rPr>
        <w:t xml:space="preserve">– występuje, gdy dziecko </w:t>
      </w:r>
      <w:r w:rsidRPr="00CF0546">
        <w:rPr>
          <w:color w:val="000000" w:themeColor="text1"/>
        </w:rPr>
        <w:lastRenderedPageBreak/>
        <w:t>doświadcza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różnych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form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przemocy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ze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strony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rówieśników,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bezpośrednio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 xml:space="preserve">użyciem technologii komunikacyjnych. Ma miejsce wtedy, gdy działanie ma na celu wyrządzenie komuś przykrości lub krzywdy (intencjonalność), ma charakter systematyczny (powtarzalność), a ofiara jest słabsza od sprawcy bądź grupy sprawców. Obejmuje przemoc werbalną (np. przezywanie, dogadywanie, ośmieszanie), relacyjną (np. wykluczenie z grupy, ignorowanie, nastawianie innych przeciwko </w:t>
      </w:r>
      <w:r w:rsidRPr="00CF0546">
        <w:rPr>
          <w:color w:val="000000" w:themeColor="text1"/>
          <w:spacing w:val="-2"/>
        </w:rPr>
        <w:t>osobie),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fizyczną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(np.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pobicie,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kopanie,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popychanie,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szarpanie),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materialną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(np.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kra</w:t>
      </w:r>
      <w:r w:rsidRPr="00CF0546">
        <w:rPr>
          <w:color w:val="000000" w:themeColor="text1"/>
        </w:rPr>
        <w:t>dzież,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niszczenie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przedmiotów)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oraz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elektroniczną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(złośliwy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SMS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e-mail,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wpis w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mediach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społecznościowych,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umieszczanie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Internecie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zdjęć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filmów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</w:rPr>
        <w:t>ośmieszających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</w:rPr>
        <w:t>ofiarę),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a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także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przemoc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podczas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randki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</w:rPr>
        <w:t>ze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</w:rPr>
        <w:t>strony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  <w:spacing w:val="-2"/>
        </w:rPr>
        <w:t>chłopaka/dziewczyny.</w:t>
      </w:r>
    </w:p>
    <w:p w14:paraId="43BBB3BD" w14:textId="37E948FF" w:rsidR="00373C99" w:rsidRPr="00CF0546" w:rsidRDefault="00211AAE" w:rsidP="00373C99">
      <w:pPr>
        <w:pStyle w:val="Tekstpodstawowy"/>
        <w:numPr>
          <w:ilvl w:val="0"/>
          <w:numId w:val="11"/>
        </w:numPr>
        <w:spacing w:before="306"/>
        <w:ind w:right="1301"/>
        <w:jc w:val="both"/>
        <w:rPr>
          <w:color w:val="000000" w:themeColor="text1"/>
        </w:rPr>
      </w:pPr>
      <w:r w:rsidRPr="00CF0546">
        <w:rPr>
          <w:b/>
          <w:bCs/>
          <w:color w:val="000000" w:themeColor="text1"/>
          <w:shd w:val="clear" w:color="auto" w:fill="FFFFFF"/>
        </w:rPr>
        <w:t>krzywdzenie dzieci</w:t>
      </w:r>
      <w:r w:rsidRPr="00CF0546">
        <w:rPr>
          <w:color w:val="000000" w:themeColor="text1"/>
          <w:shd w:val="clear" w:color="auto" w:fill="FFFFFF"/>
        </w:rPr>
        <w:t xml:space="preserve"> (definicja D.G. </w:t>
      </w:r>
      <w:proofErr w:type="spellStart"/>
      <w:r w:rsidRPr="00CF0546">
        <w:rPr>
          <w:color w:val="000000" w:themeColor="text1"/>
          <w:shd w:val="clear" w:color="auto" w:fill="FFFFFF"/>
        </w:rPr>
        <w:t>Gill'a</w:t>
      </w:r>
      <w:proofErr w:type="spellEnd"/>
      <w:r w:rsidRPr="00CF0546">
        <w:rPr>
          <w:color w:val="000000" w:themeColor="text1"/>
          <w:shd w:val="clear" w:color="auto" w:fill="FFFFFF"/>
        </w:rPr>
        <w:t xml:space="preserve">) – każde działanie lub bezczynność jednostek, instytucji lub społeczeństwa jako całości i każdy rezultat takiego działania lub bezczynności, który </w:t>
      </w:r>
      <w:proofErr w:type="spellStart"/>
      <w:r w:rsidRPr="00CF0546">
        <w:rPr>
          <w:color w:val="000000" w:themeColor="text1"/>
          <w:shd w:val="clear" w:color="auto" w:fill="FFFFFF"/>
        </w:rPr>
        <w:t>deprywuje</w:t>
      </w:r>
      <w:proofErr w:type="spellEnd"/>
      <w:r w:rsidRPr="00CF0546">
        <w:rPr>
          <w:color w:val="000000" w:themeColor="text1"/>
          <w:shd w:val="clear" w:color="auto" w:fill="FFFFFF"/>
        </w:rPr>
        <w:t xml:space="preserve"> równe prawa i swobody dzieci i/lub zakłóca ich optymalny rozwój.</w:t>
      </w:r>
      <w:r w:rsidR="00373C99" w:rsidRPr="00CF0546">
        <w:rPr>
          <w:color w:val="000000" w:themeColor="text1"/>
          <w:shd w:val="clear" w:color="auto" w:fill="FFFFFF"/>
        </w:rPr>
        <w:t xml:space="preserve"> </w:t>
      </w:r>
    </w:p>
    <w:p w14:paraId="665CAD90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7487453F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1B04620F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38860F92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2AAB77AD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1A86E9D4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591D5B8A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7B01707A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4DF09F26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29301473" w14:textId="657DBE9C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24064263" w14:textId="1F2D9008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31FB41FF" w14:textId="0F1FAB3B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4CF8B6DF" w14:textId="7C8C6AF1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31EF88E7" w14:textId="77777777" w:rsidR="00373C99" w:rsidRPr="00CF0546" w:rsidRDefault="00373C99" w:rsidP="00373C99">
      <w:pPr>
        <w:pStyle w:val="Nagwek1"/>
        <w:rPr>
          <w:color w:val="000000" w:themeColor="text1"/>
          <w:spacing w:val="-7"/>
        </w:rPr>
      </w:pPr>
    </w:p>
    <w:p w14:paraId="6F6569A7" w14:textId="23164A60" w:rsidR="00373C99" w:rsidRPr="00CF0546" w:rsidRDefault="00373C99" w:rsidP="00373C99">
      <w:pPr>
        <w:pStyle w:val="Nagwek1"/>
        <w:rPr>
          <w:color w:val="000000" w:themeColor="text1"/>
        </w:rPr>
      </w:pPr>
      <w:r w:rsidRPr="00CF0546">
        <w:rPr>
          <w:color w:val="000000" w:themeColor="text1"/>
          <w:spacing w:val="-7"/>
        </w:rPr>
        <w:lastRenderedPageBreak/>
        <w:t>STANDARD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10"/>
        </w:rPr>
        <w:t>1</w:t>
      </w:r>
    </w:p>
    <w:p w14:paraId="20932CFF" w14:textId="77777777" w:rsidR="00373C99" w:rsidRPr="00CF0546" w:rsidRDefault="00373C99" w:rsidP="00373C99">
      <w:pPr>
        <w:pStyle w:val="Nagwek3"/>
        <w:spacing w:line="295" w:lineRule="auto"/>
        <w:ind w:right="2190"/>
        <w:rPr>
          <w:color w:val="000000" w:themeColor="text1"/>
        </w:rPr>
      </w:pPr>
      <w:r w:rsidRPr="00CF0546">
        <w:rPr>
          <w:color w:val="000000" w:themeColor="text1"/>
          <w:spacing w:val="-6"/>
        </w:rPr>
        <w:t>STWORZENIE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6"/>
        </w:rPr>
        <w:t>I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6"/>
        </w:rPr>
        <w:t>ZACHOWANIE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6"/>
        </w:rPr>
        <w:t>BEZPIECZNEGO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6"/>
        </w:rPr>
        <w:t xml:space="preserve">ŚRODOWISKA </w:t>
      </w:r>
      <w:r w:rsidRPr="00CF0546">
        <w:rPr>
          <w:color w:val="000000" w:themeColor="text1"/>
        </w:rPr>
        <w:t>W PARAFII</w:t>
      </w:r>
    </w:p>
    <w:p w14:paraId="4931F9E5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1D4C9611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1E25D5C8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2C8717B3" w14:textId="77777777" w:rsidR="00373C99" w:rsidRPr="00CF0546" w:rsidRDefault="00373C99" w:rsidP="00373C99">
      <w:pPr>
        <w:pStyle w:val="Tekstpodstawowy"/>
        <w:spacing w:before="38"/>
        <w:ind w:left="0"/>
        <w:rPr>
          <w:rFonts w:ascii="Trebuchet MS"/>
          <w:color w:val="000000" w:themeColor="text1"/>
          <w:sz w:val="28"/>
        </w:rPr>
      </w:pPr>
    </w:p>
    <w:p w14:paraId="33B64927" w14:textId="690CF2C5" w:rsidR="00373C99" w:rsidRPr="00CF0546" w:rsidRDefault="00373C99" w:rsidP="006466AB">
      <w:pPr>
        <w:pStyle w:val="Akapitzlist"/>
        <w:numPr>
          <w:ilvl w:val="0"/>
          <w:numId w:val="10"/>
        </w:numPr>
        <w:spacing w:before="1" w:line="323" w:lineRule="exact"/>
        <w:ind w:left="1843" w:right="1278" w:hanging="283"/>
        <w:rPr>
          <w:color w:val="000000" w:themeColor="text1"/>
          <w:sz w:val="24"/>
          <w:szCs w:val="24"/>
        </w:rPr>
      </w:pP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parafi</w:t>
      </w:r>
      <w:r w:rsidR="006466AB" w:rsidRPr="00CF0546">
        <w:rPr>
          <w:color w:val="000000" w:themeColor="text1"/>
          <w:spacing w:val="-2"/>
          <w:sz w:val="24"/>
        </w:rPr>
        <w:t xml:space="preserve">i ………………. </w:t>
      </w:r>
      <w:r w:rsidRPr="00CF0546">
        <w:rPr>
          <w:color w:val="000000" w:themeColor="text1"/>
          <w:sz w:val="24"/>
          <w:szCs w:val="24"/>
        </w:rPr>
        <w:t>został</w:t>
      </w:r>
      <w:r w:rsidRPr="00CF0546">
        <w:rPr>
          <w:color w:val="000000" w:themeColor="text1"/>
          <w:spacing w:val="-1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opracowany</w:t>
      </w:r>
      <w:r w:rsidRPr="00CF0546">
        <w:rPr>
          <w:color w:val="000000" w:themeColor="text1"/>
          <w:spacing w:val="-10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i</w:t>
      </w:r>
      <w:r w:rsidRPr="00CF0546">
        <w:rPr>
          <w:color w:val="000000" w:themeColor="text1"/>
          <w:spacing w:val="-11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wprowadzony</w:t>
      </w:r>
      <w:r w:rsidRPr="00CF0546">
        <w:rPr>
          <w:color w:val="000000" w:themeColor="text1"/>
          <w:spacing w:val="-10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w</w:t>
      </w:r>
      <w:r w:rsidRPr="00CF0546">
        <w:rPr>
          <w:color w:val="000000" w:themeColor="text1"/>
          <w:spacing w:val="-11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życie</w:t>
      </w:r>
      <w:r w:rsidRPr="00CF0546">
        <w:rPr>
          <w:color w:val="000000" w:themeColor="text1"/>
          <w:spacing w:val="-10"/>
          <w:sz w:val="24"/>
          <w:szCs w:val="24"/>
        </w:rPr>
        <w:t xml:space="preserve"> </w:t>
      </w:r>
      <w:r w:rsidRPr="00CF0546">
        <w:rPr>
          <w:color w:val="000000" w:themeColor="text1"/>
          <w:spacing w:val="-2"/>
          <w:sz w:val="24"/>
          <w:szCs w:val="24"/>
        </w:rPr>
        <w:t>wewnętrz</w:t>
      </w:r>
      <w:r w:rsidRPr="00CF0546">
        <w:rPr>
          <w:color w:val="000000" w:themeColor="text1"/>
          <w:sz w:val="24"/>
          <w:szCs w:val="24"/>
        </w:rPr>
        <w:t>ny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dokument,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w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którym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zawarta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jest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polityka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ochrony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przebywających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tam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dzieci i</w:t>
      </w:r>
      <w:r w:rsidRPr="00CF0546">
        <w:rPr>
          <w:color w:val="000000" w:themeColor="text1"/>
          <w:spacing w:val="-5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osób</w:t>
      </w:r>
      <w:r w:rsidRPr="00CF0546">
        <w:rPr>
          <w:color w:val="000000" w:themeColor="text1"/>
          <w:spacing w:val="-5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dorosłych</w:t>
      </w:r>
      <w:r w:rsidRPr="00CF0546">
        <w:rPr>
          <w:color w:val="000000" w:themeColor="text1"/>
          <w:spacing w:val="-5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zgodnie</w:t>
      </w:r>
      <w:r w:rsidRPr="00CF0546">
        <w:rPr>
          <w:color w:val="000000" w:themeColor="text1"/>
          <w:spacing w:val="-5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z</w:t>
      </w:r>
      <w:r w:rsidRPr="00CF0546">
        <w:rPr>
          <w:color w:val="000000" w:themeColor="text1"/>
          <w:spacing w:val="-5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obowiązującymi</w:t>
      </w:r>
      <w:r w:rsidRPr="00CF0546">
        <w:rPr>
          <w:color w:val="000000" w:themeColor="text1"/>
          <w:spacing w:val="-5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standardami</w:t>
      </w:r>
      <w:r w:rsidRPr="00CF0546">
        <w:rPr>
          <w:color w:val="000000" w:themeColor="text1"/>
          <w:spacing w:val="-5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wyznaczonymi</w:t>
      </w:r>
      <w:r w:rsidRPr="00CF0546">
        <w:rPr>
          <w:color w:val="000000" w:themeColor="text1"/>
          <w:spacing w:val="-5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 xml:space="preserve">zarówno przez dokumenty państwowe (Ustawę o zmianie ustawy Kodeks rodzinny i </w:t>
      </w:r>
      <w:proofErr w:type="spellStart"/>
      <w:r w:rsidRPr="00CF0546">
        <w:rPr>
          <w:color w:val="000000" w:themeColor="text1"/>
          <w:sz w:val="24"/>
          <w:szCs w:val="24"/>
        </w:rPr>
        <w:t>opie</w:t>
      </w:r>
      <w:proofErr w:type="spellEnd"/>
      <w:r w:rsidRPr="00CF0546">
        <w:rPr>
          <w:color w:val="000000" w:themeColor="text1"/>
          <w:sz w:val="24"/>
          <w:szCs w:val="24"/>
        </w:rPr>
        <w:t xml:space="preserve">- </w:t>
      </w:r>
      <w:proofErr w:type="spellStart"/>
      <w:r w:rsidRPr="00CF0546">
        <w:rPr>
          <w:color w:val="000000" w:themeColor="text1"/>
          <w:sz w:val="24"/>
          <w:szCs w:val="24"/>
        </w:rPr>
        <w:t>kuńczy</w:t>
      </w:r>
      <w:proofErr w:type="spellEnd"/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oraz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innych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ustaw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z</w:t>
      </w:r>
      <w:r w:rsidRPr="00CF0546">
        <w:rPr>
          <w:color w:val="000000" w:themeColor="text1"/>
          <w:spacing w:val="3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dn.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28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lipca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2023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r.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–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CF0546">
        <w:rPr>
          <w:color w:val="000000" w:themeColor="text1"/>
          <w:sz w:val="24"/>
          <w:szCs w:val="24"/>
        </w:rPr>
        <w:t>tzw</w:t>
      </w:r>
      <w:proofErr w:type="spellEnd"/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„Ustawa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Kamilka”),</w:t>
      </w:r>
      <w:r w:rsidRPr="00CF0546">
        <w:rPr>
          <w:color w:val="000000" w:themeColor="text1"/>
          <w:spacing w:val="3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jak i wskazania wynikające z Wytycznych Kościoła katolickiego w Polsce.</w:t>
      </w:r>
    </w:p>
    <w:p w14:paraId="732139DA" w14:textId="77777777" w:rsidR="00373C99" w:rsidRPr="00CF0546" w:rsidRDefault="00373C99" w:rsidP="006466AB">
      <w:pPr>
        <w:pStyle w:val="Akapitzlist"/>
        <w:numPr>
          <w:ilvl w:val="0"/>
          <w:numId w:val="10"/>
        </w:numPr>
        <w:tabs>
          <w:tab w:val="left" w:pos="1870"/>
        </w:tabs>
        <w:spacing w:before="109"/>
        <w:ind w:left="1843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  <w:szCs w:val="24"/>
        </w:rPr>
        <w:t>W</w:t>
      </w:r>
      <w:r w:rsidRPr="00CF0546">
        <w:rPr>
          <w:color w:val="000000" w:themeColor="text1"/>
          <w:spacing w:val="-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przygotowaniu</w:t>
      </w:r>
      <w:r w:rsidRPr="00CF0546">
        <w:rPr>
          <w:color w:val="000000" w:themeColor="text1"/>
          <w:spacing w:val="-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wewnętrznego</w:t>
      </w:r>
      <w:r w:rsidRPr="00CF0546">
        <w:rPr>
          <w:color w:val="000000" w:themeColor="text1"/>
          <w:spacing w:val="-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dokumentu</w:t>
      </w:r>
      <w:r w:rsidRPr="00CF0546">
        <w:rPr>
          <w:color w:val="000000" w:themeColor="text1"/>
          <w:spacing w:val="-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uczestniczą</w:t>
      </w:r>
      <w:r w:rsidRPr="00CF0546">
        <w:rPr>
          <w:color w:val="000000" w:themeColor="text1"/>
          <w:spacing w:val="-4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zaangażowani</w:t>
      </w:r>
      <w:r w:rsidRPr="00CF0546">
        <w:rPr>
          <w:color w:val="000000" w:themeColor="text1"/>
          <w:spacing w:val="-3"/>
          <w:sz w:val="24"/>
          <w:szCs w:val="24"/>
        </w:rPr>
        <w:t xml:space="preserve"> </w:t>
      </w:r>
      <w:r w:rsidRPr="00CF0546">
        <w:rPr>
          <w:color w:val="000000" w:themeColor="text1"/>
          <w:sz w:val="24"/>
          <w:szCs w:val="24"/>
        </w:rPr>
        <w:t>świeccy</w:t>
      </w:r>
      <w:r w:rsidRPr="00CF0546">
        <w:rPr>
          <w:color w:val="000000" w:themeColor="text1"/>
          <w:sz w:val="24"/>
        </w:rPr>
        <w:t>.</w:t>
      </w:r>
    </w:p>
    <w:p w14:paraId="5CB5547C" w14:textId="3188DE23" w:rsidR="00373C99" w:rsidRPr="00CF0546" w:rsidRDefault="00373C99" w:rsidP="006466AB">
      <w:pPr>
        <w:pStyle w:val="Akapitzlist"/>
        <w:numPr>
          <w:ilvl w:val="0"/>
          <w:numId w:val="10"/>
        </w:numPr>
        <w:tabs>
          <w:tab w:val="left" w:pos="1870"/>
        </w:tabs>
        <w:spacing w:before="111"/>
        <w:ind w:left="1843"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parafii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działa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Zespół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ds.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Prewencji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(patrz: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b/>
          <w:color w:val="000000" w:themeColor="text1"/>
          <w:sz w:val="24"/>
        </w:rPr>
        <w:t>Standard</w:t>
      </w:r>
      <w:r w:rsidRPr="00CF0546">
        <w:rPr>
          <w:b/>
          <w:color w:val="000000" w:themeColor="text1"/>
          <w:spacing w:val="-1"/>
          <w:sz w:val="24"/>
        </w:rPr>
        <w:t xml:space="preserve"> </w:t>
      </w:r>
      <w:r w:rsidRPr="00CF0546">
        <w:rPr>
          <w:b/>
          <w:color w:val="000000" w:themeColor="text1"/>
          <w:spacing w:val="-5"/>
          <w:sz w:val="24"/>
        </w:rPr>
        <w:t>2</w:t>
      </w:r>
      <w:r w:rsidRPr="00CF0546">
        <w:rPr>
          <w:color w:val="000000" w:themeColor="text1"/>
          <w:spacing w:val="-5"/>
          <w:sz w:val="24"/>
        </w:rPr>
        <w:t>).</w:t>
      </w:r>
    </w:p>
    <w:p w14:paraId="3376EF4A" w14:textId="77777777" w:rsidR="00373C99" w:rsidRPr="00CF0546" w:rsidRDefault="00373C99" w:rsidP="006466AB">
      <w:pPr>
        <w:pStyle w:val="Akapitzlist"/>
        <w:numPr>
          <w:ilvl w:val="0"/>
          <w:numId w:val="10"/>
        </w:numPr>
        <w:tabs>
          <w:tab w:val="left" w:pos="1870"/>
        </w:tabs>
        <w:spacing w:before="113"/>
        <w:ind w:left="1843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Polityka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ochrony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dotyczy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szczegółowych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zasad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bezpieczeństwa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sposobów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ochro- </w:t>
      </w:r>
      <w:proofErr w:type="spellStart"/>
      <w:r w:rsidRPr="00CF0546">
        <w:rPr>
          <w:color w:val="000000" w:themeColor="text1"/>
          <w:sz w:val="24"/>
        </w:rPr>
        <w:t>ny</w:t>
      </w:r>
      <w:proofErr w:type="spellEnd"/>
      <w:r w:rsidRPr="00CF0546">
        <w:rPr>
          <w:color w:val="000000" w:themeColor="text1"/>
          <w:sz w:val="24"/>
        </w:rPr>
        <w:t xml:space="preserve"> przebywających tam dzieci i bezbronnych dorosłych, czyli:</w:t>
      </w:r>
    </w:p>
    <w:p w14:paraId="74C6C657" w14:textId="77777777" w:rsidR="00373C99" w:rsidRPr="00CF0546" w:rsidRDefault="00373C99" w:rsidP="00373C99">
      <w:pPr>
        <w:pStyle w:val="Tekstpodstawowy"/>
        <w:numPr>
          <w:ilvl w:val="3"/>
          <w:numId w:val="14"/>
        </w:numPr>
        <w:spacing w:before="112"/>
        <w:rPr>
          <w:color w:val="000000" w:themeColor="text1"/>
        </w:rPr>
      </w:pPr>
      <w:r w:rsidRPr="00CF0546">
        <w:rPr>
          <w:color w:val="000000" w:themeColor="text1"/>
        </w:rPr>
        <w:t>rekrutacji</w:t>
      </w:r>
      <w:r w:rsidRPr="00CF0546">
        <w:rPr>
          <w:color w:val="000000" w:themeColor="text1"/>
          <w:spacing w:val="11"/>
        </w:rPr>
        <w:t xml:space="preserve"> </w:t>
      </w:r>
      <w:r w:rsidRPr="00CF0546">
        <w:rPr>
          <w:color w:val="000000" w:themeColor="text1"/>
        </w:rPr>
        <w:t>personelu</w:t>
      </w:r>
      <w:r w:rsidRPr="00CF0546">
        <w:rPr>
          <w:color w:val="000000" w:themeColor="text1"/>
          <w:spacing w:val="11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10"/>
        </w:rPr>
        <w:t xml:space="preserve"> </w:t>
      </w:r>
      <w:r w:rsidRPr="00CF0546">
        <w:rPr>
          <w:color w:val="000000" w:themeColor="text1"/>
        </w:rPr>
        <w:t>osób</w:t>
      </w:r>
      <w:r w:rsidRPr="00CF0546">
        <w:rPr>
          <w:color w:val="000000" w:themeColor="text1"/>
          <w:spacing w:val="10"/>
        </w:rPr>
        <w:t xml:space="preserve"> </w:t>
      </w:r>
      <w:r w:rsidRPr="00CF0546">
        <w:rPr>
          <w:color w:val="000000" w:themeColor="text1"/>
        </w:rPr>
        <w:t>zaangażowanych</w:t>
      </w:r>
      <w:r w:rsidRPr="00CF0546">
        <w:rPr>
          <w:color w:val="000000" w:themeColor="text1"/>
          <w:spacing w:val="10"/>
        </w:rPr>
        <w:t xml:space="preserve"> </w:t>
      </w:r>
      <w:r w:rsidRPr="00CF0546">
        <w:rPr>
          <w:color w:val="000000" w:themeColor="text1"/>
        </w:rPr>
        <w:t>duszpastersko</w:t>
      </w:r>
      <w:r w:rsidRPr="00CF0546">
        <w:rPr>
          <w:color w:val="000000" w:themeColor="text1"/>
          <w:spacing w:val="11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11"/>
        </w:rPr>
        <w:t xml:space="preserve"> </w:t>
      </w:r>
      <w:r w:rsidRPr="00CF0546">
        <w:rPr>
          <w:color w:val="000000" w:themeColor="text1"/>
          <w:spacing w:val="-2"/>
        </w:rPr>
        <w:t>parafii;</w:t>
      </w:r>
    </w:p>
    <w:p w14:paraId="08B3FD5B" w14:textId="2FC9DFFB" w:rsidR="00373C99" w:rsidRPr="00CF0546" w:rsidRDefault="00373C99" w:rsidP="00373C99">
      <w:pPr>
        <w:pStyle w:val="Tekstpodstawowy"/>
        <w:numPr>
          <w:ilvl w:val="3"/>
          <w:numId w:val="14"/>
        </w:numPr>
        <w:spacing w:before="112"/>
        <w:ind w:right="1200"/>
        <w:rPr>
          <w:color w:val="000000" w:themeColor="text1"/>
        </w:rPr>
      </w:pPr>
      <w:r w:rsidRPr="00CF0546">
        <w:rPr>
          <w:color w:val="000000" w:themeColor="text1"/>
        </w:rPr>
        <w:t>bezpiecznych relacji pomiędzy dorosłymi zatrudnionymi i pomagającymi duszpastersko w parafii a dziećmi i bezbronnymi dorosłymi;</w:t>
      </w:r>
    </w:p>
    <w:p w14:paraId="7C0B485F" w14:textId="77777777" w:rsidR="00373C99" w:rsidRPr="00CF0546" w:rsidRDefault="00373C99" w:rsidP="00373C99">
      <w:pPr>
        <w:pStyle w:val="Tekstpodstawowy"/>
        <w:numPr>
          <w:ilvl w:val="3"/>
          <w:numId w:val="14"/>
        </w:numPr>
        <w:spacing w:before="112"/>
        <w:rPr>
          <w:color w:val="000000" w:themeColor="text1"/>
        </w:rPr>
      </w:pPr>
      <w:r w:rsidRPr="00CF0546">
        <w:rPr>
          <w:color w:val="000000" w:themeColor="text1"/>
        </w:rPr>
        <w:t>bezpiecznych</w:t>
      </w:r>
      <w:r w:rsidRPr="00CF0546">
        <w:rPr>
          <w:color w:val="000000" w:themeColor="text1"/>
          <w:spacing w:val="19"/>
        </w:rPr>
        <w:t xml:space="preserve"> </w:t>
      </w:r>
      <w:r w:rsidRPr="00CF0546">
        <w:rPr>
          <w:color w:val="000000" w:themeColor="text1"/>
        </w:rPr>
        <w:t>relacji</w:t>
      </w:r>
      <w:r w:rsidRPr="00CF0546">
        <w:rPr>
          <w:color w:val="000000" w:themeColor="text1"/>
          <w:spacing w:val="20"/>
        </w:rPr>
        <w:t xml:space="preserve"> </w:t>
      </w:r>
      <w:r w:rsidRPr="00CF0546">
        <w:rPr>
          <w:color w:val="000000" w:themeColor="text1"/>
        </w:rPr>
        <w:t>pomiędzy</w:t>
      </w:r>
      <w:r w:rsidRPr="00CF0546">
        <w:rPr>
          <w:color w:val="000000" w:themeColor="text1"/>
          <w:spacing w:val="19"/>
        </w:rPr>
        <w:t xml:space="preserve"> </w:t>
      </w:r>
      <w:r w:rsidRPr="00CF0546">
        <w:rPr>
          <w:color w:val="000000" w:themeColor="text1"/>
          <w:spacing w:val="-2"/>
        </w:rPr>
        <w:t>rówieśnikami;</w:t>
      </w:r>
    </w:p>
    <w:p w14:paraId="57E46D2E" w14:textId="77777777" w:rsidR="00373C99" w:rsidRPr="00CF0546" w:rsidRDefault="00373C99" w:rsidP="00373C99">
      <w:pPr>
        <w:pStyle w:val="Tekstpodstawowy"/>
        <w:numPr>
          <w:ilvl w:val="3"/>
          <w:numId w:val="14"/>
        </w:numPr>
        <w:spacing w:before="113"/>
        <w:rPr>
          <w:color w:val="000000" w:themeColor="text1"/>
        </w:rPr>
      </w:pPr>
      <w:r w:rsidRPr="00CF0546">
        <w:rPr>
          <w:color w:val="000000" w:themeColor="text1"/>
        </w:rPr>
        <w:t>bezpiecznego</w:t>
      </w:r>
      <w:r w:rsidRPr="00CF0546">
        <w:rPr>
          <w:color w:val="000000" w:themeColor="text1"/>
          <w:spacing w:val="13"/>
        </w:rPr>
        <w:t xml:space="preserve"> </w:t>
      </w:r>
      <w:r w:rsidRPr="00CF0546">
        <w:rPr>
          <w:color w:val="000000" w:themeColor="text1"/>
        </w:rPr>
        <w:t>korzystania</w:t>
      </w:r>
      <w:r w:rsidRPr="00CF0546">
        <w:rPr>
          <w:color w:val="000000" w:themeColor="text1"/>
          <w:spacing w:val="14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13"/>
        </w:rPr>
        <w:t xml:space="preserve"> </w:t>
      </w:r>
      <w:r w:rsidRPr="00CF0546">
        <w:rPr>
          <w:color w:val="000000" w:themeColor="text1"/>
        </w:rPr>
        <w:t>Internetu</w:t>
      </w:r>
      <w:r w:rsidRPr="00CF0546">
        <w:rPr>
          <w:color w:val="000000" w:themeColor="text1"/>
          <w:spacing w:val="13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13"/>
        </w:rPr>
        <w:t xml:space="preserve"> </w:t>
      </w:r>
      <w:r w:rsidRPr="00CF0546">
        <w:rPr>
          <w:color w:val="000000" w:themeColor="text1"/>
        </w:rPr>
        <w:t>mediów</w:t>
      </w:r>
      <w:r w:rsidRPr="00CF0546">
        <w:rPr>
          <w:color w:val="000000" w:themeColor="text1"/>
          <w:spacing w:val="14"/>
        </w:rPr>
        <w:t xml:space="preserve"> </w:t>
      </w:r>
      <w:r w:rsidRPr="00CF0546">
        <w:rPr>
          <w:color w:val="000000" w:themeColor="text1"/>
          <w:spacing w:val="-2"/>
        </w:rPr>
        <w:t>elektronicznych;</w:t>
      </w:r>
    </w:p>
    <w:p w14:paraId="713D6389" w14:textId="77777777" w:rsidR="00373C99" w:rsidRPr="00CF0546" w:rsidRDefault="00373C99" w:rsidP="00373C99">
      <w:pPr>
        <w:pStyle w:val="Tekstpodstawowy"/>
        <w:numPr>
          <w:ilvl w:val="3"/>
          <w:numId w:val="14"/>
        </w:numPr>
        <w:spacing w:before="112"/>
        <w:rPr>
          <w:color w:val="000000" w:themeColor="text1"/>
        </w:rPr>
      </w:pPr>
      <w:r w:rsidRPr="00CF0546">
        <w:rPr>
          <w:color w:val="000000" w:themeColor="text1"/>
        </w:rPr>
        <w:t>zasady</w:t>
      </w:r>
      <w:r w:rsidRPr="00CF0546">
        <w:rPr>
          <w:color w:val="000000" w:themeColor="text1"/>
          <w:spacing w:val="13"/>
        </w:rPr>
        <w:t xml:space="preserve"> </w:t>
      </w:r>
      <w:r w:rsidRPr="00CF0546">
        <w:rPr>
          <w:color w:val="000000" w:themeColor="text1"/>
        </w:rPr>
        <w:t>ochrony</w:t>
      </w:r>
      <w:r w:rsidRPr="00CF0546">
        <w:rPr>
          <w:color w:val="000000" w:themeColor="text1"/>
          <w:spacing w:val="13"/>
        </w:rPr>
        <w:t xml:space="preserve"> </w:t>
      </w:r>
      <w:r w:rsidRPr="00CF0546">
        <w:rPr>
          <w:color w:val="000000" w:themeColor="text1"/>
        </w:rPr>
        <w:t>wizerunku</w:t>
      </w:r>
      <w:r w:rsidRPr="00CF0546">
        <w:rPr>
          <w:color w:val="000000" w:themeColor="text1"/>
          <w:spacing w:val="13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14"/>
        </w:rPr>
        <w:t xml:space="preserve"> </w:t>
      </w:r>
      <w:r w:rsidRPr="00CF0546">
        <w:rPr>
          <w:color w:val="000000" w:themeColor="text1"/>
        </w:rPr>
        <w:t>danych</w:t>
      </w:r>
      <w:r w:rsidRPr="00CF0546">
        <w:rPr>
          <w:color w:val="000000" w:themeColor="text1"/>
          <w:spacing w:val="14"/>
        </w:rPr>
        <w:t xml:space="preserve"> </w:t>
      </w:r>
      <w:r w:rsidRPr="00CF0546">
        <w:rPr>
          <w:color w:val="000000" w:themeColor="text1"/>
          <w:spacing w:val="-2"/>
        </w:rPr>
        <w:t>osobowych;</w:t>
      </w:r>
    </w:p>
    <w:p w14:paraId="5B207933" w14:textId="77777777" w:rsidR="00373C99" w:rsidRPr="00CF0546" w:rsidRDefault="00373C99" w:rsidP="00373C99">
      <w:pPr>
        <w:pStyle w:val="Tekstpodstawowy"/>
        <w:numPr>
          <w:ilvl w:val="3"/>
          <w:numId w:val="14"/>
        </w:numPr>
        <w:spacing w:before="113"/>
        <w:ind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sposobu reagowania w parafii na przypadki podejrzenia, że dziecko doświadcza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przemocy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fizycznej,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psychicznej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czy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seksualnej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zasad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prowadzenia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rejestru interwencji (</w:t>
      </w:r>
      <w:r w:rsidRPr="00CF0546">
        <w:rPr>
          <w:b/>
          <w:color w:val="000000" w:themeColor="text1"/>
        </w:rPr>
        <w:t>Załącznik 3</w:t>
      </w:r>
      <w:r w:rsidRPr="00CF0546">
        <w:rPr>
          <w:color w:val="000000" w:themeColor="text1"/>
        </w:rPr>
        <w:t>);</w:t>
      </w:r>
    </w:p>
    <w:p w14:paraId="07D6923E" w14:textId="77777777" w:rsidR="00373C99" w:rsidRPr="00CF0546" w:rsidRDefault="00373C99" w:rsidP="00373C99">
      <w:pPr>
        <w:pStyle w:val="Tekstpodstawowy"/>
        <w:numPr>
          <w:ilvl w:val="3"/>
          <w:numId w:val="14"/>
        </w:numPr>
        <w:spacing w:before="113"/>
        <w:ind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pomocy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osobom</w:t>
      </w:r>
      <w:r w:rsidRPr="00CF0546">
        <w:rPr>
          <w:color w:val="000000" w:themeColor="text1"/>
          <w:spacing w:val="26"/>
        </w:rPr>
        <w:t xml:space="preserve"> </w:t>
      </w:r>
      <w:r w:rsidRPr="00CF0546">
        <w:rPr>
          <w:color w:val="000000" w:themeColor="text1"/>
          <w:spacing w:val="-2"/>
        </w:rPr>
        <w:t>pokrzywdzonym.</w:t>
      </w:r>
    </w:p>
    <w:p w14:paraId="4DB4F98A" w14:textId="77777777" w:rsidR="00373C99" w:rsidRPr="00CF0546" w:rsidRDefault="00373C99" w:rsidP="006466AB">
      <w:pPr>
        <w:pStyle w:val="Akapitzlist"/>
        <w:numPr>
          <w:ilvl w:val="0"/>
          <w:numId w:val="10"/>
        </w:numPr>
        <w:spacing w:before="11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Standardy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ochrony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są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dostępne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parafii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podane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publicznej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wiadomości (na stronie internetowej oraz wywieszone np. w gablocie parafialnej).</w:t>
      </w:r>
    </w:p>
    <w:p w14:paraId="32D5F2A2" w14:textId="77777777" w:rsidR="00373C99" w:rsidRPr="00CF0546" w:rsidRDefault="00373C99" w:rsidP="00373C99">
      <w:pPr>
        <w:jc w:val="both"/>
        <w:rPr>
          <w:color w:val="000000" w:themeColor="text1"/>
          <w:sz w:val="24"/>
        </w:rPr>
        <w:sectPr w:rsidR="00373C99" w:rsidRPr="00CF0546">
          <w:pgSz w:w="11910" w:h="16840"/>
          <w:pgMar w:top="1920" w:right="0" w:bottom="960" w:left="0" w:header="0" w:footer="769" w:gutter="0"/>
          <w:cols w:space="708"/>
        </w:sectPr>
      </w:pPr>
    </w:p>
    <w:p w14:paraId="54C9FFFA" w14:textId="77777777" w:rsidR="00373C99" w:rsidRPr="00CF0546" w:rsidRDefault="00373C99" w:rsidP="00373C99">
      <w:pPr>
        <w:pStyle w:val="Nagwek1"/>
        <w:rPr>
          <w:color w:val="000000" w:themeColor="text1"/>
        </w:rPr>
      </w:pPr>
      <w:bookmarkStart w:id="3" w:name="STANDARD_2"/>
      <w:bookmarkStart w:id="4" w:name="Weryfikacja,_delegowanie_i_edukacja_kapł"/>
      <w:bookmarkStart w:id="5" w:name="1._Obowiązki_proboszcza_(Załączniki_1_i_"/>
      <w:bookmarkEnd w:id="3"/>
      <w:bookmarkEnd w:id="4"/>
      <w:bookmarkEnd w:id="5"/>
      <w:r w:rsidRPr="00CF0546">
        <w:rPr>
          <w:color w:val="000000" w:themeColor="text1"/>
          <w:spacing w:val="-7"/>
        </w:rPr>
        <w:lastRenderedPageBreak/>
        <w:t>STANDARD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10"/>
        </w:rPr>
        <w:t>2</w:t>
      </w:r>
    </w:p>
    <w:p w14:paraId="646DEC77" w14:textId="77777777" w:rsidR="00373C99" w:rsidRPr="00CF0546" w:rsidRDefault="00373C99" w:rsidP="00373C99">
      <w:pPr>
        <w:pStyle w:val="Nagwek3"/>
        <w:rPr>
          <w:color w:val="000000" w:themeColor="text1"/>
        </w:rPr>
      </w:pPr>
      <w:r w:rsidRPr="00CF0546">
        <w:rPr>
          <w:color w:val="000000" w:themeColor="text1"/>
          <w:spacing w:val="-10"/>
        </w:rPr>
        <w:t>WERYFIKACJA,</w:t>
      </w:r>
      <w:r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  <w:spacing w:val="-10"/>
        </w:rPr>
        <w:t>DELEGOWANIE</w:t>
      </w:r>
      <w:r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  <w:spacing w:val="-10"/>
        </w:rPr>
        <w:t>I</w:t>
      </w:r>
      <w:r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  <w:spacing w:val="-10"/>
        </w:rPr>
        <w:t>EDUKACJA</w:t>
      </w:r>
      <w:r w:rsidRPr="00CF0546">
        <w:rPr>
          <w:color w:val="000000" w:themeColor="text1"/>
        </w:rPr>
        <w:t xml:space="preserve"> </w:t>
      </w:r>
      <w:r w:rsidRPr="00CF0546">
        <w:rPr>
          <w:color w:val="000000" w:themeColor="text1"/>
          <w:spacing w:val="-10"/>
        </w:rPr>
        <w:t>KAPŁANÓW,</w:t>
      </w:r>
    </w:p>
    <w:p w14:paraId="6815787B" w14:textId="77777777" w:rsidR="00373C99" w:rsidRPr="00CF0546" w:rsidRDefault="00373C99" w:rsidP="00373C99">
      <w:pPr>
        <w:spacing w:before="74" w:line="295" w:lineRule="auto"/>
        <w:ind w:left="2664" w:right="1484"/>
        <w:rPr>
          <w:rFonts w:ascii="Trebuchet MS" w:hAnsi="Trebuchet MS"/>
          <w:color w:val="000000" w:themeColor="text1"/>
          <w:sz w:val="28"/>
        </w:rPr>
      </w:pPr>
      <w:r w:rsidRPr="00CF0546">
        <w:rPr>
          <w:rFonts w:ascii="Trebuchet MS" w:hAnsi="Trebuchet MS"/>
          <w:color w:val="000000" w:themeColor="text1"/>
          <w:spacing w:val="-4"/>
          <w:sz w:val="28"/>
        </w:rPr>
        <w:t>OSÓB</w:t>
      </w:r>
      <w:r w:rsidRPr="00CF0546">
        <w:rPr>
          <w:rFonts w:ascii="Trebuchet MS" w:hAnsi="Trebuchet MS"/>
          <w:color w:val="000000" w:themeColor="text1"/>
          <w:spacing w:val="-1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KONSEKROWANYCH</w:t>
      </w:r>
      <w:r w:rsidRPr="00CF0546">
        <w:rPr>
          <w:rFonts w:ascii="Trebuchet MS" w:hAnsi="Trebuchet MS"/>
          <w:color w:val="000000" w:themeColor="text1"/>
          <w:spacing w:val="-1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I</w:t>
      </w:r>
      <w:r w:rsidRPr="00CF0546">
        <w:rPr>
          <w:rFonts w:ascii="Trebuchet MS" w:hAnsi="Trebuchet MS"/>
          <w:color w:val="000000" w:themeColor="text1"/>
          <w:spacing w:val="-1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ŚWIECKICH</w:t>
      </w:r>
      <w:r w:rsidRPr="00CF0546">
        <w:rPr>
          <w:rFonts w:ascii="Trebuchet MS" w:hAnsi="Trebuchet MS"/>
          <w:color w:val="000000" w:themeColor="text1"/>
          <w:spacing w:val="-1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PRACUJĄCYCH</w:t>
      </w:r>
      <w:r w:rsidRPr="00CF0546">
        <w:rPr>
          <w:rFonts w:ascii="Trebuchet MS" w:hAnsi="Trebuchet MS"/>
          <w:color w:val="000000" w:themeColor="text1"/>
          <w:spacing w:val="-1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Z</w:t>
      </w:r>
      <w:r w:rsidRPr="00CF0546">
        <w:rPr>
          <w:rFonts w:ascii="Trebuchet MS" w:hAnsi="Trebuchet MS"/>
          <w:color w:val="000000" w:themeColor="text1"/>
          <w:spacing w:val="-1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 xml:space="preserve">DZIEĆMI </w:t>
      </w:r>
      <w:r w:rsidRPr="00CF0546">
        <w:rPr>
          <w:rFonts w:ascii="Trebuchet MS" w:hAnsi="Trebuchet MS"/>
          <w:color w:val="000000" w:themeColor="text1"/>
          <w:sz w:val="28"/>
        </w:rPr>
        <w:t>I Z OSOBAMI BEZBRONNYMI W PARAFII</w:t>
      </w:r>
    </w:p>
    <w:p w14:paraId="1ABBEC10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365BF270" w14:textId="77777777" w:rsidR="00373C99" w:rsidRPr="00CF0546" w:rsidRDefault="00373C99" w:rsidP="00373C99">
      <w:pPr>
        <w:pStyle w:val="Tekstpodstawowy"/>
        <w:spacing w:before="216"/>
        <w:ind w:left="0"/>
        <w:rPr>
          <w:rFonts w:ascii="Trebuchet MS"/>
          <w:color w:val="000000" w:themeColor="text1"/>
          <w:sz w:val="28"/>
        </w:rPr>
      </w:pPr>
    </w:p>
    <w:p w14:paraId="00707740" w14:textId="77777777" w:rsidR="00373C99" w:rsidRPr="00CF0546" w:rsidRDefault="00373C99" w:rsidP="00373C99">
      <w:pPr>
        <w:pStyle w:val="Nagwek2"/>
        <w:numPr>
          <w:ilvl w:val="0"/>
          <w:numId w:val="9"/>
        </w:numPr>
        <w:tabs>
          <w:tab w:val="left" w:pos="1601"/>
        </w:tabs>
        <w:spacing w:before="1"/>
        <w:ind w:left="1601" w:hanging="298"/>
        <w:rPr>
          <w:color w:val="000000" w:themeColor="text1"/>
        </w:rPr>
      </w:pPr>
      <w:r w:rsidRPr="00CF0546">
        <w:rPr>
          <w:color w:val="000000" w:themeColor="text1"/>
          <w:w w:val="90"/>
        </w:rPr>
        <w:t>Obowiązki</w:t>
      </w:r>
      <w:r w:rsidRPr="00CF0546">
        <w:rPr>
          <w:color w:val="000000" w:themeColor="text1"/>
          <w:spacing w:val="-13"/>
          <w:w w:val="90"/>
        </w:rPr>
        <w:t xml:space="preserve"> </w:t>
      </w:r>
      <w:r w:rsidRPr="00CF0546">
        <w:rPr>
          <w:color w:val="000000" w:themeColor="text1"/>
          <w:w w:val="90"/>
        </w:rPr>
        <w:t>proboszcza</w:t>
      </w:r>
      <w:r w:rsidRPr="00CF0546">
        <w:rPr>
          <w:color w:val="000000" w:themeColor="text1"/>
          <w:spacing w:val="-13"/>
          <w:w w:val="90"/>
        </w:rPr>
        <w:t xml:space="preserve"> </w:t>
      </w:r>
      <w:r w:rsidRPr="00CF0546">
        <w:rPr>
          <w:color w:val="000000" w:themeColor="text1"/>
          <w:w w:val="90"/>
        </w:rPr>
        <w:t>(Załączniki</w:t>
      </w:r>
      <w:r w:rsidRPr="00CF0546">
        <w:rPr>
          <w:color w:val="000000" w:themeColor="text1"/>
          <w:spacing w:val="-13"/>
          <w:w w:val="90"/>
        </w:rPr>
        <w:t xml:space="preserve"> </w:t>
      </w:r>
      <w:r w:rsidRPr="00CF0546">
        <w:rPr>
          <w:color w:val="000000" w:themeColor="text1"/>
          <w:w w:val="90"/>
        </w:rPr>
        <w:t>1</w:t>
      </w:r>
      <w:r w:rsidRPr="00CF0546">
        <w:rPr>
          <w:color w:val="000000" w:themeColor="text1"/>
          <w:spacing w:val="-13"/>
          <w:w w:val="90"/>
        </w:rPr>
        <w:t xml:space="preserve"> </w:t>
      </w:r>
      <w:r w:rsidRPr="00CF0546">
        <w:rPr>
          <w:color w:val="000000" w:themeColor="text1"/>
          <w:w w:val="90"/>
        </w:rPr>
        <w:t>i</w:t>
      </w:r>
      <w:r w:rsidRPr="00CF0546">
        <w:rPr>
          <w:color w:val="000000" w:themeColor="text1"/>
          <w:spacing w:val="-13"/>
          <w:w w:val="90"/>
        </w:rPr>
        <w:t xml:space="preserve"> </w:t>
      </w:r>
      <w:r w:rsidRPr="00CF0546">
        <w:rPr>
          <w:color w:val="000000" w:themeColor="text1"/>
          <w:spacing w:val="-5"/>
          <w:w w:val="90"/>
        </w:rPr>
        <w:t>2)</w:t>
      </w:r>
    </w:p>
    <w:p w14:paraId="759B8D71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327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obowiązków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proboszcza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należy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wdrażanie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życie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standardów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ochrony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przed </w:t>
      </w:r>
      <w:r w:rsidRPr="00CF0546">
        <w:rPr>
          <w:color w:val="000000" w:themeColor="text1"/>
          <w:spacing w:val="-2"/>
          <w:sz w:val="24"/>
        </w:rPr>
        <w:t>przemocą.</w:t>
      </w:r>
    </w:p>
    <w:p w14:paraId="6B8E14EC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niezastosowanie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standardów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odpowiedzialność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personalnie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ponosi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pro- </w:t>
      </w:r>
      <w:proofErr w:type="spellStart"/>
      <w:r w:rsidRPr="00CF0546">
        <w:rPr>
          <w:color w:val="000000" w:themeColor="text1"/>
          <w:sz w:val="24"/>
        </w:rPr>
        <w:t>boszcz</w:t>
      </w:r>
      <w:proofErr w:type="spellEnd"/>
      <w:r w:rsidRPr="00CF0546">
        <w:rPr>
          <w:color w:val="000000" w:themeColor="text1"/>
          <w:sz w:val="24"/>
        </w:rPr>
        <w:t xml:space="preserve"> parafii, również wobec prawa.</w:t>
      </w:r>
    </w:p>
    <w:p w14:paraId="44C58444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 każdej osobie zaangażowanej w parafii i mającej kontakt z dziećmi w obszarze związanym z wychowaniem, edukacją, wypoczynkiem, leczeniem, świadczeniem porad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psychologicznych,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rozwojem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duchowym,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uprawianiem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sportu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realizacją innych zainteresowań przez dzieci, lub z opieką nad dziećmi proboszcz uzyskuje </w:t>
      </w:r>
      <w:r w:rsidRPr="00CF0546">
        <w:rPr>
          <w:color w:val="000000" w:themeColor="text1"/>
          <w:spacing w:val="-2"/>
          <w:sz w:val="24"/>
        </w:rPr>
        <w:t>dane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Rejestru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Sprawców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Przestępstw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na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Tle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Seksualnym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(https://arch-bip.ms.gov. pl/pl/rejestry-i-ewidencje/rejestr-sprawcow-przestepstw-na-tle-seksualnym/).</w:t>
      </w:r>
    </w:p>
    <w:p w14:paraId="686FF925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08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Dodatkowo, przed nawiązaniem stosunku pracy lub przed dopuszczeniem osoby do działalności (np. </w:t>
      </w:r>
      <w:proofErr w:type="spellStart"/>
      <w:r w:rsidRPr="00CF0546">
        <w:rPr>
          <w:color w:val="000000" w:themeColor="text1"/>
          <w:sz w:val="24"/>
        </w:rPr>
        <w:t>wolontariackiej</w:t>
      </w:r>
      <w:proofErr w:type="spellEnd"/>
      <w:r w:rsidRPr="00CF0546">
        <w:rPr>
          <w:color w:val="000000" w:themeColor="text1"/>
          <w:sz w:val="24"/>
        </w:rPr>
        <w:t xml:space="preserve">) związanej z wychowaniem, edukacją, </w:t>
      </w:r>
      <w:proofErr w:type="spellStart"/>
      <w:r w:rsidRPr="00CF0546">
        <w:rPr>
          <w:color w:val="000000" w:themeColor="text1"/>
          <w:sz w:val="24"/>
        </w:rPr>
        <w:t>wypo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czynkiem</w:t>
      </w:r>
      <w:proofErr w:type="spellEnd"/>
      <w:r w:rsidRPr="00CF0546">
        <w:rPr>
          <w:color w:val="000000" w:themeColor="text1"/>
          <w:sz w:val="24"/>
        </w:rPr>
        <w:t xml:space="preserve">, świadczeniem porad psychologicznych, rozwojem duchowym, </w:t>
      </w:r>
      <w:proofErr w:type="spellStart"/>
      <w:r w:rsidRPr="00CF0546">
        <w:rPr>
          <w:color w:val="000000" w:themeColor="text1"/>
          <w:sz w:val="24"/>
        </w:rPr>
        <w:t>upra</w:t>
      </w:r>
      <w:proofErr w:type="spellEnd"/>
      <w:r w:rsidRPr="00CF0546">
        <w:rPr>
          <w:color w:val="000000" w:themeColor="text1"/>
          <w:sz w:val="24"/>
        </w:rPr>
        <w:t>- wianiem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sportu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realizacją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innych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zainteresowań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przez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dzieci,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opieką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nad nimi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proboszcz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ma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obowiązek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uzyskania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od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tej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informacji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Krajowego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Reje- </w:t>
      </w:r>
      <w:proofErr w:type="spellStart"/>
      <w:r w:rsidRPr="00CF0546">
        <w:rPr>
          <w:color w:val="000000" w:themeColor="text1"/>
          <w:sz w:val="24"/>
        </w:rPr>
        <w:t>stru</w:t>
      </w:r>
      <w:proofErr w:type="spellEnd"/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Karnego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zakresie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przestępstw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określonych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rozdz.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XIX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k.k.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(przestępstwa przeciwko życiu i zdrowiu) i XXV k.k. (przestępstwa przeciwko wolności seksu- </w:t>
      </w:r>
      <w:proofErr w:type="spellStart"/>
      <w:r w:rsidRPr="00CF0546">
        <w:rPr>
          <w:color w:val="000000" w:themeColor="text1"/>
          <w:sz w:val="24"/>
        </w:rPr>
        <w:t>alnej</w:t>
      </w:r>
      <w:proofErr w:type="spellEnd"/>
      <w:r w:rsidRPr="00CF0546">
        <w:rPr>
          <w:color w:val="000000" w:themeColor="text1"/>
          <w:sz w:val="24"/>
        </w:rPr>
        <w:t xml:space="preserve"> i obyczajowości) oraz w zakresie art. 189a k.k. (handel ludźmi), art. 207 k.k. (znęcanie się nad osobą najbliższą lub pozostającą w stosunku zależności) oraz przestępstw z ustawy o przeciwdziałaniu narkomanii.</w:t>
      </w:r>
    </w:p>
    <w:p w14:paraId="2AB5F57B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06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Jeśli parafia zatrudnia firmy z zewnątrz lub udostępnia pomieszczenia </w:t>
      </w:r>
      <w:proofErr w:type="spellStart"/>
      <w:r w:rsidRPr="00CF0546">
        <w:rPr>
          <w:color w:val="000000" w:themeColor="text1"/>
          <w:sz w:val="24"/>
        </w:rPr>
        <w:t>podmio</w:t>
      </w:r>
      <w:proofErr w:type="spellEnd"/>
      <w:r w:rsidRPr="00CF0546">
        <w:rPr>
          <w:color w:val="000000" w:themeColor="text1"/>
          <w:sz w:val="24"/>
        </w:rPr>
        <w:t>- tom zewnętrznym, a ich działalność nie obejmuje kontaktu z dziećmi jw., należy po pierwsze: zadbać o to, aby dzieci faktycznie nie przebywały same w obecności osób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zewnątrz,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po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drugie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wskazane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jest,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aby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te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zarządcę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podmiotu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ze- </w:t>
      </w:r>
      <w:proofErr w:type="spellStart"/>
      <w:r w:rsidRPr="00CF0546">
        <w:rPr>
          <w:color w:val="000000" w:themeColor="text1"/>
          <w:sz w:val="24"/>
        </w:rPr>
        <w:t>wnętrznego</w:t>
      </w:r>
      <w:proofErr w:type="spellEnd"/>
      <w:r w:rsidRPr="00CF0546">
        <w:rPr>
          <w:color w:val="000000" w:themeColor="text1"/>
          <w:sz w:val="24"/>
        </w:rPr>
        <w:t xml:space="preserve"> zapoznać z standardami ochrony dzieci i przyjąć od nich </w:t>
      </w:r>
      <w:proofErr w:type="spellStart"/>
      <w:r w:rsidRPr="00CF0546">
        <w:rPr>
          <w:color w:val="000000" w:themeColor="text1"/>
          <w:sz w:val="24"/>
        </w:rPr>
        <w:t>oświadcze</w:t>
      </w:r>
      <w:proofErr w:type="spellEnd"/>
      <w:r w:rsidRPr="00CF0546">
        <w:rPr>
          <w:color w:val="000000" w:themeColor="text1"/>
          <w:sz w:val="24"/>
        </w:rPr>
        <w:t xml:space="preserve">- nie z </w:t>
      </w:r>
      <w:r w:rsidRPr="00CF0546">
        <w:rPr>
          <w:b/>
          <w:color w:val="000000" w:themeColor="text1"/>
          <w:sz w:val="24"/>
        </w:rPr>
        <w:t>Załącznika 2</w:t>
      </w:r>
      <w:r w:rsidRPr="00CF0546">
        <w:rPr>
          <w:color w:val="000000" w:themeColor="text1"/>
          <w:sz w:val="24"/>
        </w:rPr>
        <w:t>.</w:t>
      </w:r>
    </w:p>
    <w:p w14:paraId="21973EE3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08"/>
        <w:rPr>
          <w:color w:val="000000" w:themeColor="text1"/>
          <w:sz w:val="24"/>
        </w:rPr>
        <w:sectPr w:rsidR="00373C99" w:rsidRPr="00CF0546">
          <w:pgSz w:w="11910" w:h="16840"/>
          <w:pgMar w:top="1920" w:right="0" w:bottom="960" w:left="0" w:header="0" w:footer="769" w:gutter="0"/>
          <w:cols w:space="708"/>
        </w:sectPr>
      </w:pPr>
      <w:r w:rsidRPr="00CF0546">
        <w:rPr>
          <w:color w:val="000000" w:themeColor="text1"/>
          <w:sz w:val="24"/>
        </w:rPr>
        <w:t>Proboszcz parafii powołuje Zespół ds. Prewencji. W jego skład wchodzą: osoba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zaufana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oraz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osoba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odpowiedzialna za interwencję.</w:t>
      </w:r>
    </w:p>
    <w:p w14:paraId="42543DB7" w14:textId="77777777" w:rsidR="00373C99" w:rsidRPr="00CF0546" w:rsidRDefault="00373C99" w:rsidP="00373C99">
      <w:pPr>
        <w:pStyle w:val="Tekstpodstawowy"/>
        <w:spacing w:before="10"/>
        <w:ind w:left="0" w:right="1301"/>
        <w:jc w:val="both"/>
        <w:rPr>
          <w:color w:val="000000" w:themeColor="text1"/>
        </w:rPr>
      </w:pPr>
    </w:p>
    <w:p w14:paraId="34D0789D" w14:textId="1394E641" w:rsidR="00373C99" w:rsidRPr="00CF0546" w:rsidRDefault="00373C99" w:rsidP="00373C99">
      <w:pPr>
        <w:pStyle w:val="Tekstpodstawowy"/>
        <w:numPr>
          <w:ilvl w:val="0"/>
          <w:numId w:val="15"/>
        </w:numPr>
        <w:spacing w:before="111"/>
        <w:ind w:right="1301"/>
        <w:jc w:val="both"/>
        <w:rPr>
          <w:color w:val="000000" w:themeColor="text1"/>
        </w:rPr>
      </w:pPr>
      <w:r w:rsidRPr="00CF0546">
        <w:rPr>
          <w:color w:val="000000" w:themeColor="text1"/>
          <w:w w:val="105"/>
        </w:rPr>
        <w:t>Osoba</w:t>
      </w:r>
      <w:r w:rsidRPr="00CF0546">
        <w:rPr>
          <w:color w:val="000000" w:themeColor="text1"/>
          <w:spacing w:val="-16"/>
          <w:w w:val="105"/>
        </w:rPr>
        <w:t xml:space="preserve"> </w:t>
      </w:r>
      <w:r w:rsidRPr="00CF0546">
        <w:rPr>
          <w:color w:val="000000" w:themeColor="text1"/>
          <w:w w:val="105"/>
        </w:rPr>
        <w:t>zaufana</w:t>
      </w:r>
      <w:r w:rsidRPr="00CF0546">
        <w:rPr>
          <w:color w:val="000000" w:themeColor="text1"/>
          <w:spacing w:val="-16"/>
          <w:w w:val="105"/>
        </w:rPr>
        <w:t xml:space="preserve"> </w:t>
      </w:r>
      <w:r w:rsidRPr="00CF0546">
        <w:rPr>
          <w:color w:val="000000" w:themeColor="text1"/>
          <w:w w:val="105"/>
        </w:rPr>
        <w:t>powołana</w:t>
      </w:r>
      <w:r w:rsidRPr="00CF0546">
        <w:rPr>
          <w:color w:val="000000" w:themeColor="text1"/>
          <w:spacing w:val="-16"/>
          <w:w w:val="105"/>
        </w:rPr>
        <w:t xml:space="preserve"> </w:t>
      </w:r>
      <w:r w:rsidRPr="00CF0546">
        <w:rPr>
          <w:color w:val="000000" w:themeColor="text1"/>
          <w:w w:val="105"/>
        </w:rPr>
        <w:t>jest</w:t>
      </w:r>
      <w:r w:rsidRPr="00CF0546">
        <w:rPr>
          <w:color w:val="000000" w:themeColor="text1"/>
          <w:spacing w:val="-15"/>
          <w:w w:val="105"/>
        </w:rPr>
        <w:t xml:space="preserve"> </w:t>
      </w:r>
      <w:r w:rsidRPr="00CF0546">
        <w:rPr>
          <w:color w:val="000000" w:themeColor="text1"/>
          <w:w w:val="105"/>
        </w:rPr>
        <w:t>do</w:t>
      </w:r>
      <w:r w:rsidRPr="00CF0546">
        <w:rPr>
          <w:color w:val="000000" w:themeColor="text1"/>
          <w:spacing w:val="-13"/>
          <w:w w:val="105"/>
        </w:rPr>
        <w:t xml:space="preserve"> </w:t>
      </w:r>
      <w:r w:rsidRPr="00CF0546">
        <w:rPr>
          <w:color w:val="000000" w:themeColor="text1"/>
          <w:w w:val="105"/>
        </w:rPr>
        <w:t>przyjmowania</w:t>
      </w:r>
      <w:r w:rsidRPr="00CF0546">
        <w:rPr>
          <w:color w:val="000000" w:themeColor="text1"/>
          <w:spacing w:val="-12"/>
          <w:w w:val="105"/>
        </w:rPr>
        <w:t xml:space="preserve"> </w:t>
      </w:r>
      <w:r w:rsidRPr="00CF0546">
        <w:rPr>
          <w:color w:val="000000" w:themeColor="text1"/>
          <w:w w:val="105"/>
        </w:rPr>
        <w:t>zgłoszeń</w:t>
      </w:r>
      <w:r w:rsidRPr="00CF0546">
        <w:rPr>
          <w:color w:val="000000" w:themeColor="text1"/>
          <w:spacing w:val="-12"/>
          <w:w w:val="105"/>
        </w:rPr>
        <w:t xml:space="preserve"> </w:t>
      </w:r>
      <w:r w:rsidRPr="00CF0546">
        <w:rPr>
          <w:color w:val="000000" w:themeColor="text1"/>
          <w:w w:val="105"/>
        </w:rPr>
        <w:t>w</w:t>
      </w:r>
      <w:r w:rsidRPr="00CF0546">
        <w:rPr>
          <w:color w:val="000000" w:themeColor="text1"/>
          <w:spacing w:val="-12"/>
          <w:w w:val="105"/>
        </w:rPr>
        <w:t xml:space="preserve"> </w:t>
      </w:r>
      <w:r w:rsidRPr="00CF0546">
        <w:rPr>
          <w:color w:val="000000" w:themeColor="text1"/>
          <w:w w:val="105"/>
        </w:rPr>
        <w:t>przypadku</w:t>
      </w:r>
      <w:r w:rsidRPr="00CF0546">
        <w:rPr>
          <w:color w:val="000000" w:themeColor="text1"/>
          <w:spacing w:val="-12"/>
          <w:w w:val="105"/>
        </w:rPr>
        <w:t xml:space="preserve"> </w:t>
      </w:r>
      <w:r w:rsidRPr="00CF0546">
        <w:rPr>
          <w:color w:val="000000" w:themeColor="text1"/>
          <w:w w:val="105"/>
        </w:rPr>
        <w:t>naruszenia</w:t>
      </w:r>
      <w:r w:rsidRPr="00CF0546">
        <w:rPr>
          <w:color w:val="000000" w:themeColor="text1"/>
          <w:spacing w:val="-10"/>
          <w:w w:val="105"/>
        </w:rPr>
        <w:t xml:space="preserve"> </w:t>
      </w:r>
      <w:r w:rsidRPr="00CF0546">
        <w:rPr>
          <w:color w:val="000000" w:themeColor="text1"/>
          <w:w w:val="105"/>
        </w:rPr>
        <w:t>standardów</w:t>
      </w:r>
      <w:r w:rsidRPr="00CF0546">
        <w:rPr>
          <w:color w:val="000000" w:themeColor="text1"/>
          <w:spacing w:val="-10"/>
          <w:w w:val="105"/>
        </w:rPr>
        <w:t xml:space="preserve"> </w:t>
      </w:r>
      <w:r w:rsidRPr="00CF0546">
        <w:rPr>
          <w:color w:val="000000" w:themeColor="text1"/>
          <w:w w:val="105"/>
        </w:rPr>
        <w:t>lub</w:t>
      </w:r>
      <w:r w:rsidRPr="00CF0546">
        <w:rPr>
          <w:color w:val="000000" w:themeColor="text1"/>
          <w:spacing w:val="-10"/>
          <w:w w:val="105"/>
        </w:rPr>
        <w:t xml:space="preserve"> </w:t>
      </w:r>
      <w:r w:rsidRPr="00CF0546">
        <w:rPr>
          <w:color w:val="000000" w:themeColor="text1"/>
          <w:w w:val="105"/>
        </w:rPr>
        <w:t>zaistnienia</w:t>
      </w:r>
      <w:r w:rsidRPr="00CF0546">
        <w:rPr>
          <w:color w:val="000000" w:themeColor="text1"/>
          <w:spacing w:val="-10"/>
          <w:w w:val="105"/>
        </w:rPr>
        <w:t xml:space="preserve"> </w:t>
      </w:r>
      <w:r w:rsidRPr="00CF0546">
        <w:rPr>
          <w:color w:val="000000" w:themeColor="text1"/>
          <w:w w:val="105"/>
        </w:rPr>
        <w:t>incydentów</w:t>
      </w:r>
      <w:r w:rsidRPr="00CF0546">
        <w:rPr>
          <w:color w:val="000000" w:themeColor="text1"/>
          <w:spacing w:val="-10"/>
          <w:w w:val="105"/>
        </w:rPr>
        <w:t xml:space="preserve"> </w:t>
      </w:r>
      <w:r w:rsidRPr="00CF0546">
        <w:rPr>
          <w:color w:val="000000" w:themeColor="text1"/>
          <w:w w:val="105"/>
        </w:rPr>
        <w:t>przemocy.</w:t>
      </w:r>
      <w:r w:rsidRPr="00CF0546">
        <w:rPr>
          <w:color w:val="000000" w:themeColor="text1"/>
          <w:spacing w:val="-10"/>
          <w:w w:val="105"/>
        </w:rPr>
        <w:t xml:space="preserve"> </w:t>
      </w:r>
      <w:r w:rsidRPr="00CF0546">
        <w:rPr>
          <w:color w:val="000000" w:themeColor="text1"/>
          <w:w w:val="105"/>
        </w:rPr>
        <w:t>Musi</w:t>
      </w:r>
      <w:r w:rsidRPr="00CF0546">
        <w:rPr>
          <w:color w:val="000000" w:themeColor="text1"/>
          <w:spacing w:val="-10"/>
          <w:w w:val="105"/>
        </w:rPr>
        <w:t xml:space="preserve"> </w:t>
      </w:r>
      <w:r w:rsidRPr="00CF0546">
        <w:rPr>
          <w:color w:val="000000" w:themeColor="text1"/>
          <w:w w:val="105"/>
        </w:rPr>
        <w:t>to</w:t>
      </w:r>
      <w:r w:rsidRPr="00CF0546">
        <w:rPr>
          <w:color w:val="000000" w:themeColor="text1"/>
          <w:spacing w:val="-10"/>
          <w:w w:val="105"/>
        </w:rPr>
        <w:t xml:space="preserve"> </w:t>
      </w:r>
      <w:r w:rsidRPr="00CF0546">
        <w:rPr>
          <w:color w:val="000000" w:themeColor="text1"/>
          <w:w w:val="105"/>
        </w:rPr>
        <w:t>być</w:t>
      </w:r>
      <w:r w:rsidRPr="00CF0546">
        <w:rPr>
          <w:color w:val="000000" w:themeColor="text1"/>
          <w:spacing w:val="-10"/>
          <w:w w:val="105"/>
        </w:rPr>
        <w:t xml:space="preserve"> </w:t>
      </w:r>
      <w:r w:rsidRPr="00CF0546">
        <w:rPr>
          <w:color w:val="000000" w:themeColor="text1"/>
          <w:w w:val="105"/>
        </w:rPr>
        <w:t xml:space="preserve">osoba faktycznie budząca zaufanie, odpowiednio przygotowana oraz posiadająca </w:t>
      </w:r>
      <w:r w:rsidRPr="00CF0546">
        <w:rPr>
          <w:color w:val="000000" w:themeColor="text1"/>
        </w:rPr>
        <w:t>tzw. kompetencje miękkie, predysponujące ją do kontaktu z osobami skrzywdzonymi. Nie może ona na własną rękę podejmować działań służących wyjaśnieniu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podejrzeń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zarzutów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weryfikacji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zgłaszanych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faktów.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 xml:space="preserve">Współpracuje ściśle z osobą odpowiedzialną za interwencję. Osoby te zobowiązane są do za- </w:t>
      </w:r>
      <w:r w:rsidRPr="00CF0546">
        <w:rPr>
          <w:color w:val="000000" w:themeColor="text1"/>
          <w:w w:val="105"/>
        </w:rPr>
        <w:t>chowania</w:t>
      </w:r>
      <w:r w:rsidRPr="00CF0546">
        <w:rPr>
          <w:color w:val="000000" w:themeColor="text1"/>
          <w:spacing w:val="-11"/>
          <w:w w:val="105"/>
        </w:rPr>
        <w:t xml:space="preserve"> </w:t>
      </w:r>
      <w:r w:rsidRPr="00CF0546">
        <w:rPr>
          <w:color w:val="000000" w:themeColor="text1"/>
          <w:w w:val="105"/>
        </w:rPr>
        <w:t>poufności</w:t>
      </w:r>
      <w:r w:rsidRPr="00CF0546">
        <w:rPr>
          <w:color w:val="000000" w:themeColor="text1"/>
          <w:spacing w:val="-11"/>
          <w:w w:val="105"/>
        </w:rPr>
        <w:t xml:space="preserve"> </w:t>
      </w:r>
      <w:r w:rsidRPr="00CF0546">
        <w:rPr>
          <w:color w:val="000000" w:themeColor="text1"/>
          <w:w w:val="105"/>
        </w:rPr>
        <w:t>(</w:t>
      </w:r>
      <w:r w:rsidRPr="00CF0546">
        <w:rPr>
          <w:b/>
          <w:color w:val="000000" w:themeColor="text1"/>
          <w:w w:val="105"/>
        </w:rPr>
        <w:t>Załącznik</w:t>
      </w:r>
      <w:r w:rsidRPr="00CF0546">
        <w:rPr>
          <w:b/>
          <w:color w:val="000000" w:themeColor="text1"/>
          <w:spacing w:val="-11"/>
          <w:w w:val="105"/>
        </w:rPr>
        <w:t xml:space="preserve"> </w:t>
      </w:r>
      <w:r w:rsidRPr="00CF0546">
        <w:rPr>
          <w:b/>
          <w:color w:val="000000" w:themeColor="text1"/>
          <w:w w:val="105"/>
        </w:rPr>
        <w:t>4</w:t>
      </w:r>
      <w:r w:rsidRPr="00CF0546">
        <w:rPr>
          <w:color w:val="000000" w:themeColor="text1"/>
          <w:w w:val="105"/>
        </w:rPr>
        <w:t>).</w:t>
      </w:r>
    </w:p>
    <w:p w14:paraId="3CAFDE6D" w14:textId="77777777" w:rsidR="00373C99" w:rsidRPr="00CF0546" w:rsidRDefault="00373C99" w:rsidP="00373C99">
      <w:pPr>
        <w:pStyle w:val="Tekstpodstawowy"/>
        <w:numPr>
          <w:ilvl w:val="0"/>
          <w:numId w:val="15"/>
        </w:numPr>
        <w:spacing w:before="107"/>
        <w:ind w:right="1302"/>
        <w:jc w:val="both"/>
        <w:rPr>
          <w:color w:val="000000" w:themeColor="text1"/>
        </w:rPr>
      </w:pPr>
      <w:r w:rsidRPr="00CF0546">
        <w:rPr>
          <w:color w:val="000000" w:themeColor="text1"/>
          <w:spacing w:val="-2"/>
          <w:w w:val="105"/>
        </w:rPr>
        <w:t>Z</w:t>
      </w:r>
      <w:r w:rsidRPr="00CF0546">
        <w:rPr>
          <w:color w:val="000000" w:themeColor="text1"/>
          <w:spacing w:val="-14"/>
          <w:w w:val="105"/>
        </w:rPr>
        <w:t xml:space="preserve"> </w:t>
      </w:r>
      <w:r w:rsidRPr="00CF0546">
        <w:rPr>
          <w:color w:val="000000" w:themeColor="text1"/>
          <w:spacing w:val="-2"/>
          <w:w w:val="105"/>
        </w:rPr>
        <w:t>zasady</w:t>
      </w:r>
      <w:r w:rsidRPr="00CF0546">
        <w:rPr>
          <w:color w:val="000000" w:themeColor="text1"/>
          <w:spacing w:val="-5"/>
          <w:w w:val="105"/>
        </w:rPr>
        <w:t xml:space="preserve"> </w:t>
      </w:r>
      <w:r w:rsidRPr="00CF0546">
        <w:rPr>
          <w:color w:val="000000" w:themeColor="text1"/>
          <w:spacing w:val="-2"/>
          <w:w w:val="105"/>
        </w:rPr>
        <w:t>osobą</w:t>
      </w:r>
      <w:r w:rsidRPr="00CF0546">
        <w:rPr>
          <w:color w:val="000000" w:themeColor="text1"/>
          <w:spacing w:val="-6"/>
          <w:w w:val="105"/>
        </w:rPr>
        <w:t xml:space="preserve"> </w:t>
      </w:r>
      <w:r w:rsidRPr="00CF0546">
        <w:rPr>
          <w:color w:val="000000" w:themeColor="text1"/>
          <w:spacing w:val="-2"/>
          <w:w w:val="105"/>
        </w:rPr>
        <w:t>odpowiedzialną</w:t>
      </w:r>
      <w:r w:rsidRPr="00CF0546">
        <w:rPr>
          <w:color w:val="000000" w:themeColor="text1"/>
          <w:spacing w:val="-6"/>
          <w:w w:val="105"/>
        </w:rPr>
        <w:t xml:space="preserve"> </w:t>
      </w:r>
      <w:r w:rsidRPr="00CF0546">
        <w:rPr>
          <w:color w:val="000000" w:themeColor="text1"/>
          <w:spacing w:val="-2"/>
          <w:w w:val="105"/>
        </w:rPr>
        <w:t>za</w:t>
      </w:r>
      <w:r w:rsidRPr="00CF0546">
        <w:rPr>
          <w:color w:val="000000" w:themeColor="text1"/>
          <w:spacing w:val="-6"/>
          <w:w w:val="105"/>
        </w:rPr>
        <w:t xml:space="preserve"> </w:t>
      </w:r>
      <w:r w:rsidRPr="00CF0546">
        <w:rPr>
          <w:color w:val="000000" w:themeColor="text1"/>
          <w:spacing w:val="-2"/>
          <w:w w:val="105"/>
        </w:rPr>
        <w:t>interwencję</w:t>
      </w:r>
      <w:r w:rsidRPr="00CF0546">
        <w:rPr>
          <w:color w:val="000000" w:themeColor="text1"/>
          <w:spacing w:val="-6"/>
          <w:w w:val="105"/>
        </w:rPr>
        <w:t xml:space="preserve"> </w:t>
      </w:r>
      <w:r w:rsidRPr="00CF0546">
        <w:rPr>
          <w:color w:val="000000" w:themeColor="text1"/>
          <w:spacing w:val="-2"/>
          <w:w w:val="105"/>
        </w:rPr>
        <w:t>w</w:t>
      </w:r>
      <w:r w:rsidRPr="00CF0546">
        <w:rPr>
          <w:color w:val="000000" w:themeColor="text1"/>
          <w:spacing w:val="-6"/>
          <w:w w:val="105"/>
        </w:rPr>
        <w:t xml:space="preserve"> </w:t>
      </w:r>
      <w:r w:rsidRPr="00CF0546">
        <w:rPr>
          <w:color w:val="000000" w:themeColor="text1"/>
          <w:spacing w:val="-2"/>
          <w:w w:val="105"/>
        </w:rPr>
        <w:t>przypadku</w:t>
      </w:r>
      <w:r w:rsidRPr="00CF0546">
        <w:rPr>
          <w:color w:val="000000" w:themeColor="text1"/>
          <w:spacing w:val="-6"/>
          <w:w w:val="105"/>
        </w:rPr>
        <w:t xml:space="preserve"> </w:t>
      </w:r>
      <w:r w:rsidRPr="00CF0546">
        <w:rPr>
          <w:color w:val="000000" w:themeColor="text1"/>
          <w:spacing w:val="-2"/>
          <w:w w:val="105"/>
        </w:rPr>
        <w:t>podejrzenia</w:t>
      </w:r>
      <w:r w:rsidRPr="00CF0546">
        <w:rPr>
          <w:color w:val="000000" w:themeColor="text1"/>
          <w:spacing w:val="-6"/>
          <w:w w:val="105"/>
        </w:rPr>
        <w:t xml:space="preserve"> </w:t>
      </w:r>
      <w:r w:rsidRPr="00CF0546">
        <w:rPr>
          <w:color w:val="000000" w:themeColor="text1"/>
          <w:spacing w:val="-2"/>
          <w:w w:val="105"/>
        </w:rPr>
        <w:t xml:space="preserve">lub </w:t>
      </w:r>
      <w:r w:rsidRPr="00CF0546">
        <w:rPr>
          <w:color w:val="000000" w:themeColor="text1"/>
        </w:rPr>
        <w:t xml:space="preserve">zaistnienia przemocy jest zarządca placówki, czyli w tym wypadku proboszcz parafii. </w:t>
      </w:r>
      <w:r w:rsidRPr="00CF0546">
        <w:rPr>
          <w:bCs/>
          <w:color w:val="000000" w:themeColor="text1"/>
        </w:rPr>
        <w:t xml:space="preserve">W </w:t>
      </w:r>
      <w:r w:rsidRPr="00CF0546">
        <w:rPr>
          <w:color w:val="000000" w:themeColor="text1"/>
        </w:rPr>
        <w:t>przypadku, gdy proboszcz może być sprawcą przemocy lub jest w konflikcie lojalnościowym ze sprawcą, osoba zaufana współpracuje z osobą odpowiedzialną za interwencję wyznaczoną dla dekanatu.</w:t>
      </w:r>
    </w:p>
    <w:p w14:paraId="41F4C8B3" w14:textId="4AF1333B" w:rsidR="00373C99" w:rsidRPr="00CF0546" w:rsidRDefault="00373C99" w:rsidP="00373C99">
      <w:pPr>
        <w:pStyle w:val="Tekstpodstawowy"/>
        <w:numPr>
          <w:ilvl w:val="0"/>
          <w:numId w:val="10"/>
        </w:numPr>
        <w:spacing w:before="217"/>
        <w:ind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Zespół ds. Prewencji ściśle z sobą współpracuje. Wskazane jest, aby były to świeckie osoby cieszące się zaufaniem, odpowiednio przeszkolone i kompetentne (patrz: </w:t>
      </w:r>
      <w:r w:rsidRPr="00CF0546">
        <w:rPr>
          <w:b/>
          <w:color w:val="000000" w:themeColor="text1"/>
        </w:rPr>
        <w:t>Standard 8</w:t>
      </w:r>
      <w:r w:rsidRPr="00CF0546">
        <w:rPr>
          <w:color w:val="000000" w:themeColor="text1"/>
        </w:rPr>
        <w:t>), które będą wiedziały, jakie działania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danej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sytuacji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są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stosowne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konieczne.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Nie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mogą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to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być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osoby</w:t>
      </w:r>
      <w:r w:rsidRPr="00CF0546">
        <w:rPr>
          <w:color w:val="000000" w:themeColor="text1"/>
          <w:spacing w:val="24"/>
        </w:rPr>
        <w:t xml:space="preserve"> </w:t>
      </w:r>
      <w:r w:rsidRPr="00CF0546">
        <w:rPr>
          <w:color w:val="000000" w:themeColor="text1"/>
        </w:rPr>
        <w:t>uwikłane w lojalność środowiskową lub w konflikcie interesów.</w:t>
      </w:r>
    </w:p>
    <w:p w14:paraId="66C45158" w14:textId="77777777" w:rsidR="00373C99" w:rsidRPr="00CF0546" w:rsidRDefault="00373C99" w:rsidP="00373C99">
      <w:pPr>
        <w:pStyle w:val="Tekstpodstawowy"/>
        <w:numPr>
          <w:ilvl w:val="0"/>
          <w:numId w:val="10"/>
        </w:numPr>
        <w:ind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Zespół ten współpracuje również z osobami odpowiedzialnymi w diecezji za prewencję oraz z delegatką/delegatem ds. ochrony dzieci i młodzieży.</w:t>
      </w:r>
    </w:p>
    <w:p w14:paraId="14718067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07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Wszelka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działalność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dotycząca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ochrony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oraz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interwencji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pomocy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musi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być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doku- </w:t>
      </w:r>
      <w:proofErr w:type="spellStart"/>
      <w:r w:rsidRPr="00CF0546">
        <w:rPr>
          <w:color w:val="000000" w:themeColor="text1"/>
          <w:sz w:val="24"/>
        </w:rPr>
        <w:t>mentowana</w:t>
      </w:r>
      <w:proofErr w:type="spellEnd"/>
      <w:r w:rsidRPr="00CF0546">
        <w:rPr>
          <w:color w:val="000000" w:themeColor="text1"/>
          <w:sz w:val="24"/>
        </w:rPr>
        <w:t>.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Wpisów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rejestrze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zdarzeń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dokonują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bezpośrednio</w:t>
      </w:r>
      <w:r w:rsidRPr="00CF0546">
        <w:rPr>
          <w:color w:val="000000" w:themeColor="text1"/>
          <w:spacing w:val="-12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zaangażo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wane</w:t>
      </w:r>
      <w:proofErr w:type="spellEnd"/>
      <w:r w:rsidRPr="00CF0546">
        <w:rPr>
          <w:color w:val="000000" w:themeColor="text1"/>
          <w:sz w:val="24"/>
        </w:rPr>
        <w:t xml:space="preserve"> w daną aktywność (zazwyczaj osoba zaufana oraz/lub osoba </w:t>
      </w:r>
      <w:proofErr w:type="spellStart"/>
      <w:r w:rsidRPr="00CF0546">
        <w:rPr>
          <w:color w:val="000000" w:themeColor="text1"/>
          <w:sz w:val="24"/>
        </w:rPr>
        <w:t>odpowiedzial</w:t>
      </w:r>
      <w:proofErr w:type="spellEnd"/>
      <w:r w:rsidRPr="00CF0546">
        <w:rPr>
          <w:color w:val="000000" w:themeColor="text1"/>
          <w:sz w:val="24"/>
        </w:rPr>
        <w:t>- na za interwencję), ale za bezpieczne przechowywanie notatek odpowiedzialny jest proboszcz. Rejestr (</w:t>
      </w:r>
      <w:r w:rsidRPr="00CF0546">
        <w:rPr>
          <w:b/>
          <w:color w:val="000000" w:themeColor="text1"/>
          <w:sz w:val="24"/>
        </w:rPr>
        <w:t>Załącznik nr 3</w:t>
      </w:r>
      <w:r w:rsidRPr="00CF0546">
        <w:rPr>
          <w:color w:val="000000" w:themeColor="text1"/>
          <w:sz w:val="24"/>
        </w:rPr>
        <w:t>) prowadzi się zgodnie z zasadami ochrony danych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wrażliwych.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Notatką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taką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posługujemy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działaniach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interwencyjnych (np. przy zgłoszeniu do prokuratury).</w:t>
      </w:r>
    </w:p>
    <w:p w14:paraId="6157A451" w14:textId="77777777" w:rsidR="00373C99" w:rsidRPr="00CF0546" w:rsidRDefault="00373C99" w:rsidP="00373C99">
      <w:pPr>
        <w:pStyle w:val="Nagwek2"/>
        <w:numPr>
          <w:ilvl w:val="0"/>
          <w:numId w:val="9"/>
        </w:numPr>
        <w:tabs>
          <w:tab w:val="left" w:pos="1614"/>
        </w:tabs>
        <w:spacing w:before="280"/>
        <w:ind w:left="1614" w:hanging="311"/>
        <w:rPr>
          <w:color w:val="000000" w:themeColor="text1"/>
        </w:rPr>
      </w:pPr>
      <w:r w:rsidRPr="00CF0546">
        <w:rPr>
          <w:color w:val="000000" w:themeColor="text1"/>
          <w:spacing w:val="-2"/>
          <w:w w:val="90"/>
        </w:rPr>
        <w:t>Obowiązki</w:t>
      </w:r>
      <w:r w:rsidRPr="00CF0546">
        <w:rPr>
          <w:color w:val="000000" w:themeColor="text1"/>
          <w:spacing w:val="-11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duszpasterzy</w:t>
      </w:r>
      <w:r w:rsidRPr="00CF0546">
        <w:rPr>
          <w:color w:val="000000" w:themeColor="text1"/>
          <w:spacing w:val="-10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dzieci</w:t>
      </w:r>
    </w:p>
    <w:p w14:paraId="7A479A67" w14:textId="77777777" w:rsidR="00373C99" w:rsidRPr="00CF0546" w:rsidRDefault="00373C99" w:rsidP="00373C99">
      <w:pPr>
        <w:pStyle w:val="Tekstpodstawowy"/>
        <w:spacing w:before="328"/>
        <w:ind w:left="1303"/>
        <w:rPr>
          <w:color w:val="000000" w:themeColor="text1"/>
        </w:rPr>
      </w:pPr>
      <w:r w:rsidRPr="00CF0546">
        <w:rPr>
          <w:color w:val="000000" w:themeColor="text1"/>
        </w:rPr>
        <w:t xml:space="preserve">Duszpasterze dzieci </w:t>
      </w:r>
      <w:r w:rsidRPr="00CF0546">
        <w:rPr>
          <w:color w:val="000000" w:themeColor="text1"/>
          <w:spacing w:val="-2"/>
        </w:rPr>
        <w:t>powinni:</w:t>
      </w:r>
    </w:p>
    <w:p w14:paraId="27FB5F99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czuwać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nad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własną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dojrzałością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emocjonalną,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psychiczną,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duchową;</w:t>
      </w:r>
    </w:p>
    <w:p w14:paraId="718F45EC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starać się o dobór żywo wierzących, rzetelnych, zweryfikowanych i odpowiednio przeszkolonych osób do pełnienia funkcji animatorów, wychowawców itd.;</w:t>
      </w:r>
    </w:p>
    <w:p w14:paraId="207A6AAB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wspierać dzieci w ich rozwoju ku </w:t>
      </w:r>
      <w:r w:rsidRPr="00CF0546">
        <w:rPr>
          <w:color w:val="000000" w:themeColor="text1"/>
          <w:spacing w:val="-2"/>
          <w:sz w:val="24"/>
        </w:rPr>
        <w:t>dojrzałości;</w:t>
      </w:r>
    </w:p>
    <w:p w14:paraId="135AE662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dbać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respektowanie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zasad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kultury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(wobec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dzieci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między</w:t>
      </w:r>
      <w:r w:rsidRPr="00CF0546">
        <w:rPr>
          <w:color w:val="000000" w:themeColor="text1"/>
          <w:spacing w:val="-2"/>
          <w:sz w:val="24"/>
        </w:rPr>
        <w:t xml:space="preserve"> nimi);</w:t>
      </w:r>
    </w:p>
    <w:p w14:paraId="21450349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czuwać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nad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równym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traktowaniem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wszystkich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dzieci,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uwzględnieniem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ich</w:t>
      </w:r>
      <w:r w:rsidRPr="00CF0546">
        <w:rPr>
          <w:color w:val="000000" w:themeColor="text1"/>
          <w:spacing w:val="-7"/>
          <w:sz w:val="24"/>
        </w:rPr>
        <w:t xml:space="preserve"> </w:t>
      </w:r>
      <w:proofErr w:type="spellStart"/>
      <w:r w:rsidRPr="00CF0546">
        <w:rPr>
          <w:color w:val="000000" w:themeColor="text1"/>
          <w:spacing w:val="-2"/>
          <w:sz w:val="24"/>
        </w:rPr>
        <w:t>szcze</w:t>
      </w:r>
      <w:proofErr w:type="spellEnd"/>
      <w:r w:rsidRPr="00CF0546">
        <w:rPr>
          <w:color w:val="000000" w:themeColor="text1"/>
          <w:spacing w:val="-2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gólnych</w:t>
      </w:r>
      <w:proofErr w:type="spellEnd"/>
      <w:r w:rsidRPr="00CF0546">
        <w:rPr>
          <w:color w:val="000000" w:themeColor="text1"/>
          <w:sz w:val="24"/>
        </w:rPr>
        <w:t xml:space="preserve"> potrzeb i osobistych uwarunkowań;</w:t>
      </w:r>
    </w:p>
    <w:p w14:paraId="6F9BDE82" w14:textId="77777777" w:rsidR="00373C99" w:rsidRPr="00CF0546" w:rsidRDefault="00373C99" w:rsidP="00373C99">
      <w:pPr>
        <w:rPr>
          <w:color w:val="000000" w:themeColor="text1"/>
          <w:sz w:val="24"/>
        </w:rPr>
        <w:sectPr w:rsidR="00373C99" w:rsidRPr="00CF0546">
          <w:pgSz w:w="11910" w:h="16840"/>
          <w:pgMar w:top="1200" w:right="0" w:bottom="960" w:left="0" w:header="0" w:footer="769" w:gutter="0"/>
          <w:cols w:space="708"/>
        </w:sectPr>
      </w:pPr>
    </w:p>
    <w:p w14:paraId="49B41D02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0"/>
        <w:ind w:right="0" w:hanging="283"/>
        <w:jc w:val="left"/>
        <w:rPr>
          <w:color w:val="000000" w:themeColor="text1"/>
          <w:sz w:val="24"/>
        </w:rPr>
      </w:pPr>
      <w:bookmarkStart w:id="6" w:name="2._Obowiązki_duszpasterzy_dzieci"/>
      <w:bookmarkEnd w:id="6"/>
      <w:r w:rsidRPr="00CF0546">
        <w:rPr>
          <w:color w:val="000000" w:themeColor="text1"/>
          <w:sz w:val="24"/>
        </w:rPr>
        <w:lastRenderedPageBreak/>
        <w:t>dbać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przestrzeganie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prawa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nienaruszalności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cielesnej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i </w:t>
      </w:r>
      <w:r w:rsidRPr="00CF0546">
        <w:rPr>
          <w:color w:val="000000" w:themeColor="text1"/>
          <w:spacing w:val="-2"/>
          <w:sz w:val="24"/>
        </w:rPr>
        <w:t>prywatności;</w:t>
      </w:r>
    </w:p>
    <w:p w14:paraId="1DC9B244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organizować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działania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duszpasterskie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miejscach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bezpiecznych;</w:t>
      </w:r>
    </w:p>
    <w:p w14:paraId="5DC89AB1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utrzymywać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możliwie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żywy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transparentny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kontakt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rodzicami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dzieci;</w:t>
      </w:r>
    </w:p>
    <w:p w14:paraId="73E356C8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dbać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przestrzeganie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zasad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prywatności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ochrony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wizerunku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oraz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danych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osobo- </w:t>
      </w:r>
      <w:proofErr w:type="spellStart"/>
      <w:r w:rsidRPr="00CF0546">
        <w:rPr>
          <w:color w:val="000000" w:themeColor="text1"/>
          <w:sz w:val="24"/>
        </w:rPr>
        <w:t>wych</w:t>
      </w:r>
      <w:proofErr w:type="spellEnd"/>
      <w:r w:rsidRPr="00CF0546">
        <w:rPr>
          <w:color w:val="000000" w:themeColor="text1"/>
          <w:sz w:val="24"/>
        </w:rPr>
        <w:t xml:space="preserve"> dzieci (</w:t>
      </w:r>
      <w:r w:rsidRPr="00CF0546">
        <w:rPr>
          <w:b/>
          <w:color w:val="000000" w:themeColor="text1"/>
          <w:sz w:val="24"/>
        </w:rPr>
        <w:t>Załącznik 5</w:t>
      </w:r>
      <w:r w:rsidRPr="00CF0546">
        <w:rPr>
          <w:color w:val="000000" w:themeColor="text1"/>
          <w:sz w:val="24"/>
        </w:rPr>
        <w:t>).</w:t>
      </w:r>
    </w:p>
    <w:p w14:paraId="738538BB" w14:textId="77777777" w:rsidR="00373C99" w:rsidRPr="00CF0546" w:rsidRDefault="00373C99" w:rsidP="00373C99">
      <w:pPr>
        <w:rPr>
          <w:color w:val="000000" w:themeColor="text1"/>
          <w:sz w:val="24"/>
        </w:rPr>
        <w:sectPr w:rsidR="00373C99" w:rsidRPr="00CF0546">
          <w:pgSz w:w="11910" w:h="16840"/>
          <w:pgMar w:top="1200" w:right="0" w:bottom="960" w:left="0" w:header="0" w:footer="769" w:gutter="0"/>
          <w:cols w:space="708"/>
        </w:sectPr>
      </w:pPr>
    </w:p>
    <w:p w14:paraId="58DE445C" w14:textId="77777777" w:rsidR="00373C99" w:rsidRPr="00CF0546" w:rsidRDefault="00373C99" w:rsidP="00373C99">
      <w:pPr>
        <w:pStyle w:val="Nagwek1"/>
        <w:rPr>
          <w:color w:val="000000" w:themeColor="text1"/>
        </w:rPr>
      </w:pPr>
      <w:bookmarkStart w:id="7" w:name="STANDARD_3"/>
      <w:bookmarkStart w:id="8" w:name="Sposób_reagowania_na_oskarżenia_lub_niew"/>
      <w:bookmarkEnd w:id="7"/>
      <w:bookmarkEnd w:id="8"/>
      <w:r w:rsidRPr="00CF0546">
        <w:rPr>
          <w:color w:val="000000" w:themeColor="text1"/>
          <w:spacing w:val="-7"/>
        </w:rPr>
        <w:lastRenderedPageBreak/>
        <w:t>STANDARD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10"/>
        </w:rPr>
        <w:t>3</w:t>
      </w:r>
    </w:p>
    <w:p w14:paraId="61F162F3" w14:textId="77777777" w:rsidR="00373C99" w:rsidRPr="00CF0546" w:rsidRDefault="00373C99" w:rsidP="00373C99">
      <w:pPr>
        <w:pStyle w:val="Nagwek3"/>
        <w:spacing w:line="295" w:lineRule="auto"/>
        <w:ind w:right="1762"/>
        <w:rPr>
          <w:color w:val="000000" w:themeColor="text1"/>
        </w:rPr>
      </w:pPr>
      <w:r w:rsidRPr="00CF0546">
        <w:rPr>
          <w:color w:val="000000" w:themeColor="text1"/>
          <w:spacing w:val="-4"/>
        </w:rPr>
        <w:t>SPOSÓB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4"/>
        </w:rPr>
        <w:t>REAGOWANIA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4"/>
        </w:rPr>
        <w:t>NA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4"/>
        </w:rPr>
        <w:t>OSKARŻENIA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4"/>
        </w:rPr>
        <w:t>LUB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4"/>
        </w:rPr>
        <w:t xml:space="preserve">NIEWŁAŚCIWE </w:t>
      </w:r>
      <w:r w:rsidRPr="00CF0546">
        <w:rPr>
          <w:color w:val="000000" w:themeColor="text1"/>
          <w:spacing w:val="-2"/>
        </w:rPr>
        <w:t>ZACHOWANIA</w:t>
      </w:r>
    </w:p>
    <w:p w14:paraId="046DE2D7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06A40E6D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5ECA278A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0C5BBEF7" w14:textId="77777777" w:rsidR="00373C99" w:rsidRPr="00CF0546" w:rsidRDefault="00373C99" w:rsidP="00373C99">
      <w:pPr>
        <w:pStyle w:val="Tekstpodstawowy"/>
        <w:spacing w:before="38"/>
        <w:ind w:left="0"/>
        <w:rPr>
          <w:rFonts w:ascii="Trebuchet MS"/>
          <w:color w:val="000000" w:themeColor="text1"/>
          <w:sz w:val="28"/>
        </w:rPr>
      </w:pPr>
    </w:p>
    <w:p w14:paraId="36B9B770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przypadkach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przemocy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fizycznej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bądź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seksualnej,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gdy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sprawcą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osoba</w:t>
      </w:r>
      <w:r w:rsidRPr="00CF0546">
        <w:rPr>
          <w:color w:val="000000" w:themeColor="text1"/>
          <w:spacing w:val="-8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doro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sła</w:t>
      </w:r>
      <w:proofErr w:type="spellEnd"/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dziecko,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należy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zgłosić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ten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fakt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zgodnie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prawem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organów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ścigania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lub/ oraz do delegata właściwej instytucji kościelnej.</w:t>
      </w:r>
    </w:p>
    <w:p w14:paraId="0DBF15E3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Gdy sprawa dotyczy niewłaściwego zachowania osób świeckich zatrudnionych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parafii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bądź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wolontariuszy,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sprawę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należy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zbadać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podjąć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adekwatne</w:t>
      </w:r>
      <w:r w:rsidRPr="00CF0546">
        <w:rPr>
          <w:color w:val="000000" w:themeColor="text1"/>
          <w:spacing w:val="36"/>
          <w:sz w:val="24"/>
        </w:rPr>
        <w:t xml:space="preserve"> </w:t>
      </w:r>
      <w:r w:rsidRPr="00CF0546">
        <w:rPr>
          <w:color w:val="000000" w:themeColor="text1"/>
          <w:sz w:val="24"/>
        </w:rPr>
        <w:t>kroki w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zależności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od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tego,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czego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dotyczyło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to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zachowanie.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Każdorazowo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należy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podjąć z tą osobą rozmowę i jeśli zajdzie taka potrzeba, to okresowo lub stale wycofać ją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z pracy duszpasterskiej.</w:t>
      </w:r>
    </w:p>
    <w:p w14:paraId="76B762E7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09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Jeśli niewłaściwe zachowanie dotyczy dziecka, należy o tym zawiadomić jego ro- </w:t>
      </w:r>
      <w:proofErr w:type="spellStart"/>
      <w:r w:rsidRPr="00CF0546">
        <w:rPr>
          <w:color w:val="000000" w:themeColor="text1"/>
          <w:sz w:val="24"/>
        </w:rPr>
        <w:t>dziców</w:t>
      </w:r>
      <w:proofErr w:type="spellEnd"/>
      <w:r w:rsidRPr="00CF0546">
        <w:rPr>
          <w:color w:val="000000" w:themeColor="text1"/>
          <w:sz w:val="24"/>
        </w:rPr>
        <w:t xml:space="preserve"> i wraz z nimi podjąć odpowiednie działania.</w:t>
      </w:r>
    </w:p>
    <w:p w14:paraId="745A3605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Jeśli sprawa dotyczy niewłaściwych </w:t>
      </w:r>
      <w:proofErr w:type="spellStart"/>
      <w:r w:rsidRPr="00CF0546">
        <w:rPr>
          <w:color w:val="000000" w:themeColor="text1"/>
          <w:sz w:val="24"/>
        </w:rPr>
        <w:t>zachowań</w:t>
      </w:r>
      <w:proofErr w:type="spellEnd"/>
      <w:r w:rsidRPr="00CF0546">
        <w:rPr>
          <w:color w:val="000000" w:themeColor="text1"/>
          <w:sz w:val="24"/>
        </w:rPr>
        <w:t xml:space="preserve"> dzieci wobec siebie nawzajem, należy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niezwłocznie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zawiadomić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rodziców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dzieci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wraz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nimi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podjąć</w:t>
      </w:r>
      <w:r w:rsidRPr="00CF0546">
        <w:rPr>
          <w:color w:val="000000" w:themeColor="text1"/>
          <w:spacing w:val="-1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odpowied</w:t>
      </w:r>
      <w:proofErr w:type="spellEnd"/>
      <w:r w:rsidRPr="00CF0546">
        <w:rPr>
          <w:color w:val="000000" w:themeColor="text1"/>
          <w:sz w:val="24"/>
        </w:rPr>
        <w:t>- nie działania.</w:t>
      </w:r>
    </w:p>
    <w:p w14:paraId="43D752A1" w14:textId="258DE8A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Osoba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odpowiedzialna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za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przyjmowanie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zgłoszeń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współpracuje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proboszczem i delegatem diecezjalnym.</w:t>
      </w:r>
    </w:p>
    <w:p w14:paraId="3689CB39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Każda informacja o niewłaściwym zachowaniu powinna być traktowana poważ- nie, gdyż jest działaniem prewencyjnym.</w:t>
      </w:r>
    </w:p>
    <w:p w14:paraId="5F46104A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Jeśli jakakolwiek osoba dorosła zaangażowana w pracę duszpasterską w parafii dowie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od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dziecka,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że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doświadcza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ono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przemocy,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automatycznie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ma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obowiązek zastosowania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art.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304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k.p.k.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mówiącego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tym,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że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każdy,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kto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dowie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po- pełnieniu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przestępstwa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ściganego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urzędu,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ma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społeczny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obowiązek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zawiadomić o tym prokuratora lub policję.</w:t>
      </w:r>
    </w:p>
    <w:p w14:paraId="1DEBC4C5" w14:textId="77777777" w:rsidR="00373C99" w:rsidRPr="00CF0546" w:rsidRDefault="00373C99" w:rsidP="00373C99">
      <w:pPr>
        <w:jc w:val="both"/>
        <w:rPr>
          <w:color w:val="000000" w:themeColor="text1"/>
          <w:sz w:val="24"/>
        </w:rPr>
        <w:sectPr w:rsidR="00373C99" w:rsidRPr="00CF0546">
          <w:pgSz w:w="11910" w:h="16840"/>
          <w:pgMar w:top="1920" w:right="0" w:bottom="960" w:left="0" w:header="0" w:footer="769" w:gutter="0"/>
          <w:cols w:space="708"/>
        </w:sectPr>
      </w:pPr>
    </w:p>
    <w:p w14:paraId="78E883E4" w14:textId="77777777" w:rsidR="00373C99" w:rsidRPr="00CF0546" w:rsidRDefault="00373C99" w:rsidP="00373C99">
      <w:pPr>
        <w:pStyle w:val="Nagwek1"/>
        <w:rPr>
          <w:color w:val="000000" w:themeColor="text1"/>
        </w:rPr>
      </w:pPr>
      <w:bookmarkStart w:id="9" w:name="STANDARD_4"/>
      <w:bookmarkStart w:id="10" w:name="Zapewnienie_opieki_i_wsparcia_osobom_skr"/>
      <w:bookmarkEnd w:id="9"/>
      <w:bookmarkEnd w:id="10"/>
      <w:r w:rsidRPr="00CF0546">
        <w:rPr>
          <w:color w:val="000000" w:themeColor="text1"/>
          <w:spacing w:val="-7"/>
        </w:rPr>
        <w:lastRenderedPageBreak/>
        <w:t>STANDARD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10"/>
        </w:rPr>
        <w:t>4</w:t>
      </w:r>
    </w:p>
    <w:p w14:paraId="0B18C93A" w14:textId="77777777" w:rsidR="00373C99" w:rsidRPr="00CF0546" w:rsidRDefault="00373C99" w:rsidP="00373C99">
      <w:pPr>
        <w:pStyle w:val="Nagwek3"/>
        <w:rPr>
          <w:color w:val="000000" w:themeColor="text1"/>
        </w:rPr>
      </w:pPr>
      <w:r w:rsidRPr="00CF0546">
        <w:rPr>
          <w:color w:val="000000" w:themeColor="text1"/>
          <w:spacing w:val="-2"/>
        </w:rPr>
        <w:t>ZAPEWNIENIE</w:t>
      </w:r>
      <w:r w:rsidRPr="00CF0546">
        <w:rPr>
          <w:color w:val="000000" w:themeColor="text1"/>
          <w:spacing w:val="-17"/>
        </w:rPr>
        <w:t xml:space="preserve"> </w:t>
      </w:r>
      <w:r w:rsidRPr="00CF0546">
        <w:rPr>
          <w:color w:val="000000" w:themeColor="text1"/>
          <w:spacing w:val="-2"/>
        </w:rPr>
        <w:t>OPIEKI</w:t>
      </w:r>
      <w:r w:rsidRPr="00CF0546">
        <w:rPr>
          <w:color w:val="000000" w:themeColor="text1"/>
          <w:spacing w:val="-16"/>
        </w:rPr>
        <w:t xml:space="preserve"> </w:t>
      </w:r>
      <w:r w:rsidRPr="00CF0546">
        <w:rPr>
          <w:color w:val="000000" w:themeColor="text1"/>
          <w:spacing w:val="-2"/>
        </w:rPr>
        <w:t>I</w:t>
      </w:r>
      <w:r w:rsidRPr="00CF0546">
        <w:rPr>
          <w:color w:val="000000" w:themeColor="text1"/>
          <w:spacing w:val="-17"/>
        </w:rPr>
        <w:t xml:space="preserve"> </w:t>
      </w:r>
      <w:r w:rsidRPr="00CF0546">
        <w:rPr>
          <w:color w:val="000000" w:themeColor="text1"/>
          <w:spacing w:val="-2"/>
        </w:rPr>
        <w:t>WSPARCIA</w:t>
      </w:r>
      <w:r w:rsidRPr="00CF0546">
        <w:rPr>
          <w:color w:val="000000" w:themeColor="text1"/>
          <w:spacing w:val="-16"/>
        </w:rPr>
        <w:t xml:space="preserve"> </w:t>
      </w:r>
      <w:r w:rsidRPr="00CF0546">
        <w:rPr>
          <w:color w:val="000000" w:themeColor="text1"/>
          <w:spacing w:val="-2"/>
        </w:rPr>
        <w:t>OSOBOM</w:t>
      </w:r>
      <w:r w:rsidRPr="00CF0546">
        <w:rPr>
          <w:color w:val="000000" w:themeColor="text1"/>
          <w:spacing w:val="-17"/>
        </w:rPr>
        <w:t xml:space="preserve"> </w:t>
      </w:r>
      <w:r w:rsidRPr="00CF0546">
        <w:rPr>
          <w:color w:val="000000" w:themeColor="text1"/>
          <w:spacing w:val="-2"/>
        </w:rPr>
        <w:t>SKRZYWDZONYM</w:t>
      </w:r>
    </w:p>
    <w:p w14:paraId="50EC723D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19E76288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5CBBC31C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2A3902DB" w14:textId="77777777" w:rsidR="00373C99" w:rsidRPr="00CF0546" w:rsidRDefault="00373C99" w:rsidP="00373C99">
      <w:pPr>
        <w:pStyle w:val="Tekstpodstawowy"/>
        <w:spacing w:before="113"/>
        <w:ind w:left="0"/>
        <w:rPr>
          <w:rFonts w:ascii="Trebuchet MS"/>
          <w:color w:val="000000" w:themeColor="text1"/>
          <w:sz w:val="28"/>
        </w:rPr>
      </w:pPr>
    </w:p>
    <w:p w14:paraId="682F64CC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Każda osoba, która mówi o doświadczanej przez siebie krzywdzie, winna zostać przyjęta z szacunkiem i uważnie wysłuchana.</w:t>
      </w:r>
    </w:p>
    <w:p w14:paraId="7D3ACCC2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Osoba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skrzywdzona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powinna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otrzymać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informację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możliwych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formach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pomocy, z której może skorzystać na terenie parafii lub poza nią.</w:t>
      </w:r>
    </w:p>
    <w:p w14:paraId="53CE28D5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W sytuacji, gdy osoba wskazana jako sprawca jest kapłanem lub inną osobą za- angażowaną w parafii, należy jak najszybciej zapewnić bezpieczeństwo osobie skrzywdzonej (np. przez niedopuszczanie do niej osoby wskazanej lub </w:t>
      </w:r>
      <w:proofErr w:type="spellStart"/>
      <w:r w:rsidRPr="00CF0546">
        <w:rPr>
          <w:color w:val="000000" w:themeColor="text1"/>
          <w:sz w:val="24"/>
        </w:rPr>
        <w:t>podejrza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nej</w:t>
      </w:r>
      <w:proofErr w:type="spellEnd"/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krzywdę).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Następnie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należy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jej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udzielić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pomocy,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jakiej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potrzebuje.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po- szkodowane nie powinny być obarczane kosztami udzielanej im pomocy.</w:t>
      </w:r>
    </w:p>
    <w:p w14:paraId="2701650C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09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Troska duszpasterska wobec osoby skrzywdzonej i jej bliskich polega przede </w:t>
      </w:r>
      <w:r w:rsidRPr="00CF0546">
        <w:rPr>
          <w:color w:val="000000" w:themeColor="text1"/>
          <w:spacing w:val="-2"/>
          <w:sz w:val="24"/>
        </w:rPr>
        <w:t>wszystkim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na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życzliwym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wysłuchaniu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i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pomocy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odbudowaniu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jej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więzi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 xml:space="preserve">Bogiem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zaufania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Kościoła.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Organizowana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porozumieniu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diecezjalnym</w:t>
      </w:r>
      <w:r w:rsidRPr="00CF0546">
        <w:rPr>
          <w:color w:val="000000" w:themeColor="text1"/>
          <w:spacing w:val="-15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duszpa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sterzem</w:t>
      </w:r>
      <w:proofErr w:type="spellEnd"/>
      <w:r w:rsidRPr="00CF0546">
        <w:rPr>
          <w:color w:val="000000" w:themeColor="text1"/>
          <w:sz w:val="24"/>
        </w:rPr>
        <w:t xml:space="preserve"> ds. pomocy duchowej osobom skrzywdzonym.</w:t>
      </w:r>
    </w:p>
    <w:p w14:paraId="7B8E45E3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Jeśli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osoba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skrzywdzona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należała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do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jakiejś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grupy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parafialnej,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również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inni</w:t>
      </w:r>
      <w:r w:rsidRPr="00CF0546">
        <w:rPr>
          <w:color w:val="000000" w:themeColor="text1"/>
          <w:spacing w:val="-13"/>
          <w:sz w:val="24"/>
        </w:rPr>
        <w:t xml:space="preserve"> </w:t>
      </w:r>
      <w:proofErr w:type="spellStart"/>
      <w:r w:rsidRPr="00CF0546">
        <w:rPr>
          <w:color w:val="000000" w:themeColor="text1"/>
          <w:spacing w:val="-2"/>
          <w:sz w:val="24"/>
        </w:rPr>
        <w:t>uczestni</w:t>
      </w:r>
      <w:proofErr w:type="spellEnd"/>
      <w:r w:rsidRPr="00CF0546">
        <w:rPr>
          <w:color w:val="000000" w:themeColor="text1"/>
          <w:spacing w:val="-2"/>
          <w:sz w:val="24"/>
        </w:rPr>
        <w:t xml:space="preserve">- </w:t>
      </w:r>
      <w:proofErr w:type="spellStart"/>
      <w:r w:rsidRPr="00CF0546">
        <w:rPr>
          <w:color w:val="000000" w:themeColor="text1"/>
          <w:spacing w:val="-2"/>
          <w:sz w:val="24"/>
        </w:rPr>
        <w:t>cy</w:t>
      </w:r>
      <w:proofErr w:type="spellEnd"/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tej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grupy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powinni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otrzymać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pomoc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duszpasterską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i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ewentualnie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psychologiczną.</w:t>
      </w:r>
    </w:p>
    <w:p w14:paraId="1C1C0F13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Jeśli osobą skrzywdzoną jest dziecko, pomoc powinna otrzymać również jego </w:t>
      </w:r>
      <w:r w:rsidRPr="00CF0546">
        <w:rPr>
          <w:color w:val="000000" w:themeColor="text1"/>
          <w:spacing w:val="-2"/>
          <w:sz w:val="24"/>
        </w:rPr>
        <w:t>rodzina.</w:t>
      </w:r>
    </w:p>
    <w:p w14:paraId="7B7B1E3F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Parafianie powinni być we właściwy sposób poinformowani o tym, co się wyda- </w:t>
      </w:r>
      <w:proofErr w:type="spellStart"/>
      <w:r w:rsidRPr="00CF0546">
        <w:rPr>
          <w:color w:val="000000" w:themeColor="text1"/>
          <w:sz w:val="24"/>
        </w:rPr>
        <w:t>rzyło</w:t>
      </w:r>
      <w:proofErr w:type="spellEnd"/>
      <w:r w:rsidRPr="00CF0546">
        <w:rPr>
          <w:color w:val="000000" w:themeColor="text1"/>
          <w:sz w:val="24"/>
        </w:rPr>
        <w:t>,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oraz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otrzymać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stosowną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pomoc.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Należy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przy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tym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zachować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zasadę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ochrony dobrego imienia osoby skrzywdzonej.</w:t>
      </w:r>
    </w:p>
    <w:p w14:paraId="3D4448A1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Jeśli zgłoszenie dotyczy przestępstwa określonego w prawie karnym i/lub </w:t>
      </w:r>
      <w:proofErr w:type="spellStart"/>
      <w:r w:rsidRPr="00CF0546">
        <w:rPr>
          <w:color w:val="000000" w:themeColor="text1"/>
          <w:sz w:val="24"/>
        </w:rPr>
        <w:t>kano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nicznym</w:t>
      </w:r>
      <w:proofErr w:type="spellEnd"/>
      <w:r w:rsidRPr="00CF0546">
        <w:rPr>
          <w:color w:val="000000" w:themeColor="text1"/>
          <w:sz w:val="24"/>
        </w:rPr>
        <w:t xml:space="preserve">, osoba przyjmująca zgłoszenie postępuje zgodnie z procedurami </w:t>
      </w:r>
      <w:proofErr w:type="spellStart"/>
      <w:r w:rsidRPr="00CF0546">
        <w:rPr>
          <w:color w:val="000000" w:themeColor="text1"/>
          <w:sz w:val="24"/>
        </w:rPr>
        <w:t>zawar</w:t>
      </w:r>
      <w:proofErr w:type="spellEnd"/>
      <w:r w:rsidRPr="00CF0546">
        <w:rPr>
          <w:color w:val="000000" w:themeColor="text1"/>
          <w:sz w:val="24"/>
        </w:rPr>
        <w:t>- tymi w Wytycznych KEP.</w:t>
      </w:r>
    </w:p>
    <w:p w14:paraId="7FA31822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Jeśli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zgłoszenie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dotyczy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innej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krzywdy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czy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niewłaściwego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zachowania,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osoba</w:t>
      </w:r>
      <w:r w:rsidRPr="00CF0546">
        <w:rPr>
          <w:color w:val="000000" w:themeColor="text1"/>
          <w:spacing w:val="-15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zgła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szająca</w:t>
      </w:r>
      <w:proofErr w:type="spellEnd"/>
      <w:r w:rsidRPr="00CF0546">
        <w:rPr>
          <w:color w:val="000000" w:themeColor="text1"/>
          <w:sz w:val="24"/>
        </w:rPr>
        <w:t xml:space="preserve"> otrzymuje informację o podjętych w sprawie krokach.</w:t>
      </w:r>
    </w:p>
    <w:p w14:paraId="2EE1D3C7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Wszelkie działania i uzyskane informacje objęte są zasadą poufności, ale osoby skrzywdzonej nie wolno zobowiązywać do zachowania tajemnicy.</w:t>
      </w:r>
    </w:p>
    <w:p w14:paraId="288643D9" w14:textId="77777777" w:rsidR="00373C99" w:rsidRPr="00CF0546" w:rsidRDefault="00373C99" w:rsidP="00373C99">
      <w:pPr>
        <w:jc w:val="both"/>
        <w:rPr>
          <w:color w:val="000000" w:themeColor="text1"/>
          <w:sz w:val="24"/>
        </w:rPr>
        <w:sectPr w:rsidR="00373C99" w:rsidRPr="00CF0546">
          <w:pgSz w:w="11910" w:h="16840"/>
          <w:pgMar w:top="1920" w:right="0" w:bottom="960" w:left="0" w:header="0" w:footer="769" w:gutter="0"/>
          <w:cols w:space="708"/>
        </w:sectPr>
      </w:pPr>
    </w:p>
    <w:p w14:paraId="41E5AB68" w14:textId="77777777" w:rsidR="00373C99" w:rsidRPr="00CF0546" w:rsidRDefault="00373C99" w:rsidP="00373C99">
      <w:pPr>
        <w:pStyle w:val="Nagwek1"/>
        <w:rPr>
          <w:color w:val="000000" w:themeColor="text1"/>
        </w:rPr>
      </w:pPr>
      <w:bookmarkStart w:id="11" w:name="STANDARD_5"/>
      <w:bookmarkStart w:id="12" w:name="Sposób_postępowania_z_oskarżonymi_o_wyko"/>
      <w:bookmarkEnd w:id="11"/>
      <w:bookmarkEnd w:id="12"/>
      <w:r w:rsidRPr="00CF0546">
        <w:rPr>
          <w:color w:val="000000" w:themeColor="text1"/>
          <w:spacing w:val="-7"/>
        </w:rPr>
        <w:lastRenderedPageBreak/>
        <w:t>STANDARD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10"/>
        </w:rPr>
        <w:t>5</w:t>
      </w:r>
    </w:p>
    <w:p w14:paraId="22ED8AE0" w14:textId="77777777" w:rsidR="00373C99" w:rsidRPr="00CF0546" w:rsidRDefault="00373C99" w:rsidP="00373C99">
      <w:pPr>
        <w:pStyle w:val="Nagwek3"/>
        <w:spacing w:line="295" w:lineRule="auto"/>
        <w:ind w:right="1762"/>
        <w:rPr>
          <w:color w:val="000000" w:themeColor="text1"/>
        </w:rPr>
      </w:pPr>
      <w:r w:rsidRPr="00CF0546">
        <w:rPr>
          <w:color w:val="000000" w:themeColor="text1"/>
          <w:spacing w:val="-6"/>
        </w:rPr>
        <w:t>SPOSÓB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6"/>
        </w:rPr>
        <w:t>POSTĘPOWANIA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6"/>
        </w:rPr>
        <w:t>Z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6"/>
        </w:rPr>
        <w:t>OSKARŻONYMI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6"/>
        </w:rPr>
        <w:t>O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6"/>
        </w:rPr>
        <w:t xml:space="preserve">WYKORZYSTANIE </w:t>
      </w:r>
      <w:r w:rsidRPr="00CF0546">
        <w:rPr>
          <w:color w:val="000000" w:themeColor="text1"/>
        </w:rPr>
        <w:t>SEKSUALNE I PRZEMOC</w:t>
      </w:r>
    </w:p>
    <w:p w14:paraId="0DF581E7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1E853C2F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78629290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789DA70E" w14:textId="77777777" w:rsidR="00373C99" w:rsidRPr="00CF0546" w:rsidRDefault="00373C99" w:rsidP="00373C99">
      <w:pPr>
        <w:pStyle w:val="Tekstpodstawowy"/>
        <w:spacing w:before="38"/>
        <w:ind w:left="0"/>
        <w:rPr>
          <w:rFonts w:ascii="Trebuchet MS"/>
          <w:color w:val="000000" w:themeColor="text1"/>
          <w:sz w:val="28"/>
        </w:rPr>
      </w:pPr>
    </w:p>
    <w:p w14:paraId="531EB0F5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Do parafii mogą należeć osoby, które są oskarżone o różne przestępstwa bądź mają wyrok w zawieszeniu, lub też wróciły do środowiska po odbytym wyroku. Nie powinny one pracować z dziećmi, natomiast powinny zostać objęte pomocą </w:t>
      </w:r>
      <w:r w:rsidRPr="00CF0546">
        <w:rPr>
          <w:color w:val="000000" w:themeColor="text1"/>
          <w:spacing w:val="-2"/>
          <w:sz w:val="24"/>
        </w:rPr>
        <w:t>duszpasterską.</w:t>
      </w:r>
    </w:p>
    <w:p w14:paraId="5B777DFF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sytuacji,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gdy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podejrzanym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oskarżonym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dziecko,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należy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współpracować z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jego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rodzicami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opiekunami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prawnymi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takim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zakresie,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jakim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to</w:t>
      </w:r>
      <w:r w:rsidRPr="00CF0546">
        <w:rPr>
          <w:color w:val="000000" w:themeColor="text1"/>
          <w:spacing w:val="-7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moż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liwe</w:t>
      </w:r>
      <w:proofErr w:type="spellEnd"/>
      <w:r w:rsidRPr="00CF0546">
        <w:rPr>
          <w:color w:val="000000" w:themeColor="text1"/>
          <w:sz w:val="24"/>
        </w:rPr>
        <w:t xml:space="preserve"> i potrzebne. Ich również dobrze jest otoczyć opieką duszpasterską.</w:t>
      </w:r>
    </w:p>
    <w:p w14:paraId="1229750F" w14:textId="16F9C3AA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W sytuacji, gdy osobą podejrzaną lub oskarżoną jest kapłan lub osoba </w:t>
      </w:r>
      <w:proofErr w:type="spellStart"/>
      <w:r w:rsidRPr="00CF0546">
        <w:rPr>
          <w:color w:val="000000" w:themeColor="text1"/>
          <w:sz w:val="24"/>
        </w:rPr>
        <w:t>konsekro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wana</w:t>
      </w:r>
      <w:proofErr w:type="spellEnd"/>
      <w:r w:rsidRPr="00CF0546">
        <w:rPr>
          <w:color w:val="000000" w:themeColor="text1"/>
          <w:sz w:val="24"/>
        </w:rPr>
        <w:t>,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należy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zastosować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wskazań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uzyskanych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od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biskupa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miejsca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prze- </w:t>
      </w:r>
      <w:proofErr w:type="spellStart"/>
      <w:r w:rsidRPr="00CF0546">
        <w:rPr>
          <w:color w:val="000000" w:themeColor="text1"/>
          <w:sz w:val="24"/>
        </w:rPr>
        <w:t>łożonych</w:t>
      </w:r>
      <w:proofErr w:type="spellEnd"/>
      <w:r w:rsidRPr="00CF0546">
        <w:rPr>
          <w:color w:val="000000" w:themeColor="text1"/>
          <w:sz w:val="24"/>
        </w:rPr>
        <w:t xml:space="preserve">. W sytuacji, gdy podejrzenie lub oskarżenie dotyczy proboszcza, osoba </w:t>
      </w:r>
      <w:r w:rsidR="00391840" w:rsidRPr="00CF0546">
        <w:rPr>
          <w:color w:val="000000" w:themeColor="text1"/>
          <w:sz w:val="24"/>
        </w:rPr>
        <w:t xml:space="preserve">zaufana zgłasza to osobie </w:t>
      </w:r>
      <w:r w:rsidRPr="00CF0546">
        <w:rPr>
          <w:color w:val="000000" w:themeColor="text1"/>
          <w:sz w:val="24"/>
        </w:rPr>
        <w:t>odpowiedzialn</w:t>
      </w:r>
      <w:r w:rsidR="00391840" w:rsidRPr="00CF0546">
        <w:rPr>
          <w:color w:val="000000" w:themeColor="text1"/>
          <w:sz w:val="24"/>
        </w:rPr>
        <w:t>ej</w:t>
      </w:r>
      <w:r w:rsidRPr="00CF0546">
        <w:rPr>
          <w:color w:val="000000" w:themeColor="text1"/>
          <w:sz w:val="24"/>
        </w:rPr>
        <w:t xml:space="preserve"> w </w:t>
      </w:r>
      <w:r w:rsidR="00391840" w:rsidRPr="00CF0546">
        <w:rPr>
          <w:color w:val="000000" w:themeColor="text1"/>
          <w:sz w:val="24"/>
        </w:rPr>
        <w:t>dekanacie</w:t>
      </w:r>
      <w:r w:rsidRPr="00CF0546">
        <w:rPr>
          <w:color w:val="000000" w:themeColor="text1"/>
          <w:sz w:val="24"/>
        </w:rPr>
        <w:t xml:space="preserve"> za interwencję</w:t>
      </w:r>
      <w:r w:rsidR="00391840" w:rsidRPr="00CF0546">
        <w:rPr>
          <w:color w:val="000000" w:themeColor="text1"/>
          <w:sz w:val="24"/>
        </w:rPr>
        <w:t>, a ta</w:t>
      </w:r>
      <w:r w:rsidRPr="00CF0546">
        <w:rPr>
          <w:color w:val="000000" w:themeColor="text1"/>
          <w:sz w:val="24"/>
        </w:rPr>
        <w:t xml:space="preserve"> zgłasza sprawę bezpośrednio do diecezjalnego lub zakonnego delegata ds. ochrony dzieci i młodzieży. Wobec takiej osoby powzięte zostają kroki przewidziane przez Wytyczne KEP.</w:t>
      </w:r>
    </w:p>
    <w:p w14:paraId="5B7C769F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09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Gdy osobą podejrzaną lub oskarżoną jest świecki pracownik lub wolontariusz pa- </w:t>
      </w:r>
      <w:proofErr w:type="spellStart"/>
      <w:r w:rsidRPr="00CF0546">
        <w:rPr>
          <w:color w:val="000000" w:themeColor="text1"/>
          <w:sz w:val="24"/>
        </w:rPr>
        <w:t>rafialny</w:t>
      </w:r>
      <w:proofErr w:type="spellEnd"/>
      <w:r w:rsidRPr="00CF0546">
        <w:rPr>
          <w:color w:val="000000" w:themeColor="text1"/>
          <w:sz w:val="24"/>
        </w:rPr>
        <w:t xml:space="preserve">, należy odsunąć taką osobę od podejmowanej pracy związanej z </w:t>
      </w:r>
      <w:proofErr w:type="spellStart"/>
      <w:r w:rsidRPr="00CF0546">
        <w:rPr>
          <w:color w:val="000000" w:themeColor="text1"/>
          <w:sz w:val="24"/>
        </w:rPr>
        <w:t>kontak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tem</w:t>
      </w:r>
      <w:proofErr w:type="spellEnd"/>
      <w:r w:rsidRPr="00CF0546">
        <w:rPr>
          <w:color w:val="000000" w:themeColor="text1"/>
          <w:sz w:val="24"/>
        </w:rPr>
        <w:t xml:space="preserve"> z dziećmi na czas wyjaśnienia sprawy lub do czasu decyzji prokuratury oraz objąć ją stosowną opieką (psychologiczną, duszpasterską).</w:t>
      </w:r>
    </w:p>
    <w:p w14:paraId="50DF981D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spacing w:before="110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 procesie wyjaśniania sprawy oraz w podawaniu informacji należy również zadbać o zachowanie ochrony dobrego imienia domniemanego sprawcy.</w:t>
      </w:r>
    </w:p>
    <w:p w14:paraId="2CDB6F05" w14:textId="77777777" w:rsidR="00373C99" w:rsidRPr="00CF0546" w:rsidRDefault="00373C99" w:rsidP="00373C99">
      <w:pPr>
        <w:pStyle w:val="Akapitzlist"/>
        <w:numPr>
          <w:ilvl w:val="1"/>
          <w:numId w:val="9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przypadku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zaistnienia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fałszywego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oskarżenia,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jeśli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zarzuty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zostaną</w:t>
      </w:r>
      <w:r w:rsidRPr="00CF0546">
        <w:rPr>
          <w:color w:val="000000" w:themeColor="text1"/>
          <w:spacing w:val="-10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potwier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dzone</w:t>
      </w:r>
      <w:proofErr w:type="spellEnd"/>
      <w:r w:rsidRPr="00CF0546">
        <w:rPr>
          <w:color w:val="000000" w:themeColor="text1"/>
          <w:sz w:val="24"/>
        </w:rPr>
        <w:t xml:space="preserve">, a oskarżenie znane było osobom postronnym, należy przekazać im </w:t>
      </w:r>
      <w:proofErr w:type="spellStart"/>
      <w:r w:rsidRPr="00CF0546">
        <w:rPr>
          <w:color w:val="000000" w:themeColor="text1"/>
          <w:sz w:val="24"/>
        </w:rPr>
        <w:t>infor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mację</w:t>
      </w:r>
      <w:proofErr w:type="spellEnd"/>
      <w:r w:rsidRPr="00CF0546">
        <w:rPr>
          <w:color w:val="000000" w:themeColor="text1"/>
          <w:sz w:val="24"/>
        </w:rPr>
        <w:t xml:space="preserve"> o niewinności oskarżonego w formie komunikatu biskupa miejsca.</w:t>
      </w:r>
    </w:p>
    <w:p w14:paraId="793EEE87" w14:textId="77777777" w:rsidR="00373C99" w:rsidRPr="00CF0546" w:rsidRDefault="00373C99" w:rsidP="00373C99">
      <w:pPr>
        <w:jc w:val="both"/>
        <w:rPr>
          <w:color w:val="000000" w:themeColor="text1"/>
          <w:sz w:val="24"/>
        </w:rPr>
        <w:sectPr w:rsidR="00373C99" w:rsidRPr="00CF0546">
          <w:pgSz w:w="11910" w:h="16840"/>
          <w:pgMar w:top="1920" w:right="0" w:bottom="960" w:left="0" w:header="0" w:footer="769" w:gutter="0"/>
          <w:cols w:space="708"/>
        </w:sectPr>
      </w:pPr>
    </w:p>
    <w:p w14:paraId="7E519777" w14:textId="77777777" w:rsidR="00373C99" w:rsidRPr="00CF0546" w:rsidRDefault="00373C99" w:rsidP="00373C99">
      <w:pPr>
        <w:pStyle w:val="Nagwek1"/>
        <w:rPr>
          <w:color w:val="000000" w:themeColor="text1"/>
        </w:rPr>
      </w:pPr>
      <w:bookmarkStart w:id="13" w:name="STANDARD_6"/>
      <w:bookmarkStart w:id="14" w:name="Zasady_chroniące_w_obszarze_parafialnym"/>
      <w:bookmarkStart w:id="15" w:name="6.1._Zasady_chroniące_dotyczące_dzieci_("/>
      <w:bookmarkStart w:id="16" w:name="6.1.1._Zasady_chroniące_w_kontakcie_bezp"/>
      <w:bookmarkEnd w:id="13"/>
      <w:bookmarkEnd w:id="14"/>
      <w:bookmarkEnd w:id="15"/>
      <w:bookmarkEnd w:id="16"/>
      <w:r w:rsidRPr="00CF0546">
        <w:rPr>
          <w:color w:val="000000" w:themeColor="text1"/>
          <w:spacing w:val="-7"/>
        </w:rPr>
        <w:lastRenderedPageBreak/>
        <w:t>STANDARD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10"/>
        </w:rPr>
        <w:t>6</w:t>
      </w:r>
    </w:p>
    <w:p w14:paraId="1B2CBC20" w14:textId="77777777" w:rsidR="00373C99" w:rsidRPr="00CF0546" w:rsidRDefault="00373C99" w:rsidP="00373C99">
      <w:pPr>
        <w:pStyle w:val="Nagwek3"/>
        <w:rPr>
          <w:color w:val="000000" w:themeColor="text1"/>
        </w:rPr>
      </w:pPr>
      <w:r w:rsidRPr="00CF0546">
        <w:rPr>
          <w:color w:val="000000" w:themeColor="text1"/>
          <w:spacing w:val="-4"/>
        </w:rPr>
        <w:t>ZASADY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  <w:spacing w:val="-4"/>
        </w:rPr>
        <w:t>CHRONIĄCE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4"/>
        </w:rPr>
        <w:t>W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4"/>
        </w:rPr>
        <w:t>OBSZARZE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4"/>
        </w:rPr>
        <w:t>PARAFIALNYM</w:t>
      </w:r>
    </w:p>
    <w:p w14:paraId="1E39CFE6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2AE96DD8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5827AF4A" w14:textId="77777777" w:rsidR="00373C99" w:rsidRPr="00CF0546" w:rsidRDefault="00373C99" w:rsidP="00373C99">
      <w:pPr>
        <w:pStyle w:val="Tekstpodstawowy"/>
        <w:spacing w:before="288"/>
        <w:ind w:left="0"/>
        <w:rPr>
          <w:rFonts w:ascii="Trebuchet MS"/>
          <w:color w:val="000000" w:themeColor="text1"/>
          <w:sz w:val="28"/>
        </w:rPr>
      </w:pPr>
    </w:p>
    <w:p w14:paraId="057C9017" w14:textId="77777777" w:rsidR="00373C99" w:rsidRPr="00CF0546" w:rsidRDefault="00373C99" w:rsidP="00373C99">
      <w:pPr>
        <w:pStyle w:val="Nagwek2"/>
        <w:numPr>
          <w:ilvl w:val="1"/>
          <w:numId w:val="8"/>
        </w:numPr>
        <w:tabs>
          <w:tab w:val="left" w:pos="1808"/>
        </w:tabs>
        <w:ind w:left="1808" w:hanging="505"/>
        <w:jc w:val="left"/>
        <w:rPr>
          <w:color w:val="000000" w:themeColor="text1"/>
        </w:rPr>
      </w:pPr>
      <w:r w:rsidRPr="00CF0546">
        <w:rPr>
          <w:color w:val="000000" w:themeColor="text1"/>
          <w:w w:val="85"/>
        </w:rPr>
        <w:t>Zasady</w:t>
      </w:r>
      <w:r w:rsidRPr="00CF0546">
        <w:rPr>
          <w:color w:val="000000" w:themeColor="text1"/>
          <w:spacing w:val="8"/>
        </w:rPr>
        <w:t xml:space="preserve"> </w:t>
      </w:r>
      <w:r w:rsidRPr="00CF0546">
        <w:rPr>
          <w:color w:val="000000" w:themeColor="text1"/>
          <w:w w:val="85"/>
        </w:rPr>
        <w:t>chroniące</w:t>
      </w:r>
      <w:r w:rsidRPr="00CF0546">
        <w:rPr>
          <w:color w:val="000000" w:themeColor="text1"/>
          <w:spacing w:val="9"/>
        </w:rPr>
        <w:t xml:space="preserve"> </w:t>
      </w:r>
      <w:r w:rsidRPr="00CF0546">
        <w:rPr>
          <w:color w:val="000000" w:themeColor="text1"/>
          <w:w w:val="85"/>
        </w:rPr>
        <w:t>dotyczące</w:t>
      </w:r>
      <w:r w:rsidRPr="00CF0546">
        <w:rPr>
          <w:color w:val="000000" w:themeColor="text1"/>
          <w:spacing w:val="9"/>
        </w:rPr>
        <w:t xml:space="preserve"> </w:t>
      </w:r>
      <w:r w:rsidRPr="00CF0546">
        <w:rPr>
          <w:color w:val="000000" w:themeColor="text1"/>
          <w:w w:val="85"/>
        </w:rPr>
        <w:t>dzieci</w:t>
      </w:r>
      <w:r w:rsidRPr="00CF0546">
        <w:rPr>
          <w:color w:val="000000" w:themeColor="text1"/>
          <w:spacing w:val="8"/>
        </w:rPr>
        <w:t xml:space="preserve"> </w:t>
      </w:r>
      <w:r w:rsidRPr="00CF0546">
        <w:rPr>
          <w:color w:val="000000" w:themeColor="text1"/>
          <w:w w:val="85"/>
        </w:rPr>
        <w:t>(granice</w:t>
      </w:r>
      <w:r w:rsidRPr="00CF0546">
        <w:rPr>
          <w:color w:val="000000" w:themeColor="text1"/>
          <w:spacing w:val="9"/>
        </w:rPr>
        <w:t xml:space="preserve"> </w:t>
      </w:r>
      <w:proofErr w:type="spellStart"/>
      <w:r w:rsidRPr="00CF0546">
        <w:rPr>
          <w:color w:val="000000" w:themeColor="text1"/>
          <w:spacing w:val="-2"/>
          <w:w w:val="85"/>
        </w:rPr>
        <w:t>zachowań</w:t>
      </w:r>
      <w:proofErr w:type="spellEnd"/>
      <w:r w:rsidRPr="00CF0546">
        <w:rPr>
          <w:color w:val="000000" w:themeColor="text1"/>
          <w:spacing w:val="-2"/>
          <w:w w:val="85"/>
        </w:rPr>
        <w:t>)</w:t>
      </w:r>
    </w:p>
    <w:p w14:paraId="16B06C8B" w14:textId="6E26A84B" w:rsidR="00373C99" w:rsidRPr="00CF0546" w:rsidRDefault="00373C99" w:rsidP="00373C99">
      <w:pPr>
        <w:pStyle w:val="Tekstpodstawowy"/>
        <w:spacing w:before="328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Dzieckiem jest osoba, która nie ukończyła 18. roku życia. Wszystkie dzieci mają prawo być traktowane w sposób podmiotowy. Zasadą w pracy z dziećmi i młodzieżą jest poszanowanie ich nietykalności cielesnej. Prawa oraz bezpieczeństwo dziecka powinno być kategorycznie przestrzegane. Zabrania się stosowania jakiejkolwiek przemocy wobec dzieci i młodzieży, w tym przemocy fizycznej, psychicznej, emocjonalnej </w:t>
      </w:r>
      <w:r w:rsidRPr="00CF0546">
        <w:rPr>
          <w:color w:val="000000" w:themeColor="text1"/>
        </w:rPr>
        <w:br/>
        <w:t>i seksualnej. Dziecko, rozwijając się, konstytuuje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siebie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jako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osobę.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Potrzebuje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tego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opieki,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troski,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>serdeczności,</w:t>
      </w:r>
      <w:r w:rsidRPr="00CF0546">
        <w:rPr>
          <w:color w:val="000000" w:themeColor="text1"/>
          <w:spacing w:val="25"/>
        </w:rPr>
        <w:t xml:space="preserve"> </w:t>
      </w:r>
      <w:r w:rsidRPr="00CF0546">
        <w:rPr>
          <w:color w:val="000000" w:themeColor="text1"/>
        </w:rPr>
        <w:t xml:space="preserve">kształcenia i wychowania. Dzieje się to w rodzinie, ale również poprzez relacje z autorytetami oraz wartościami przekazywanymi </w:t>
      </w:r>
      <w:r w:rsidRPr="00CF0546">
        <w:rPr>
          <w:color w:val="000000" w:themeColor="text1"/>
        </w:rPr>
        <w:br/>
        <w:t>w środowisku rówieśniczym i wychowawczym. Wszelkie oddziaływanie wychowawcze zawsze musi się dokonywać z poszanowaniem woli rodziców bądź prawnych opiekunów.</w:t>
      </w:r>
    </w:p>
    <w:p w14:paraId="0940CE17" w14:textId="77777777" w:rsidR="00373C99" w:rsidRPr="00CF0546" w:rsidRDefault="00373C99" w:rsidP="00373C99">
      <w:pPr>
        <w:pStyle w:val="Tekstpodstawowy"/>
        <w:ind w:left="1303" w:right="1301" w:firstLine="283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Wprawdzie niemożliwe jest stworzenie wyczerpującej listy </w:t>
      </w:r>
      <w:proofErr w:type="spellStart"/>
      <w:r w:rsidRPr="00CF0546">
        <w:rPr>
          <w:color w:val="000000" w:themeColor="text1"/>
        </w:rPr>
        <w:t>zachowań</w:t>
      </w:r>
      <w:proofErr w:type="spellEnd"/>
      <w:r w:rsidRPr="00CF0546">
        <w:rPr>
          <w:color w:val="000000" w:themeColor="text1"/>
        </w:rPr>
        <w:t xml:space="preserve"> </w:t>
      </w:r>
      <w:proofErr w:type="spellStart"/>
      <w:r w:rsidRPr="00CF0546">
        <w:rPr>
          <w:color w:val="000000" w:themeColor="text1"/>
        </w:rPr>
        <w:t>niepożąda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nych</w:t>
      </w:r>
      <w:proofErr w:type="spellEnd"/>
      <w:r w:rsidRPr="00CF0546">
        <w:rPr>
          <w:color w:val="000000" w:themeColor="text1"/>
        </w:rPr>
        <w:t>,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ani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też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wskazanie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precyzyjnych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granic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wszystkich</w:t>
      </w:r>
      <w:r w:rsidRPr="00CF0546">
        <w:rPr>
          <w:color w:val="000000" w:themeColor="text1"/>
          <w:spacing w:val="-12"/>
        </w:rPr>
        <w:t xml:space="preserve"> </w:t>
      </w:r>
      <w:proofErr w:type="spellStart"/>
      <w:r w:rsidRPr="00CF0546">
        <w:rPr>
          <w:color w:val="000000" w:themeColor="text1"/>
        </w:rPr>
        <w:t>zachowań</w:t>
      </w:r>
      <w:proofErr w:type="spellEnd"/>
      <w:r w:rsidRPr="00CF0546">
        <w:rPr>
          <w:color w:val="000000" w:themeColor="text1"/>
        </w:rPr>
        <w:t>,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należy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jednak</w:t>
      </w:r>
      <w:r w:rsidRPr="00CF0546">
        <w:rPr>
          <w:color w:val="000000" w:themeColor="text1"/>
          <w:spacing w:val="-13"/>
        </w:rPr>
        <w:t xml:space="preserve"> </w:t>
      </w:r>
      <w:proofErr w:type="spellStart"/>
      <w:r w:rsidRPr="00CF0546">
        <w:rPr>
          <w:color w:val="000000" w:themeColor="text1"/>
        </w:rPr>
        <w:t>kiero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wać</w:t>
      </w:r>
      <w:proofErr w:type="spellEnd"/>
      <w:r w:rsidRPr="00CF0546">
        <w:rPr>
          <w:color w:val="000000" w:themeColor="text1"/>
        </w:rPr>
        <w:t xml:space="preserve"> się poniższymi wskazówkami oraz roztropnością i wrażliwością ewangeliczną.</w:t>
      </w:r>
    </w:p>
    <w:p w14:paraId="162F07AC" w14:textId="77777777" w:rsidR="00373C99" w:rsidRPr="00CF0546" w:rsidRDefault="00373C99" w:rsidP="00373C99">
      <w:pPr>
        <w:pStyle w:val="Tekstpodstawowy"/>
        <w:ind w:left="1303" w:right="1302" w:firstLine="283"/>
        <w:jc w:val="both"/>
        <w:rPr>
          <w:color w:val="000000" w:themeColor="text1"/>
        </w:rPr>
      </w:pPr>
      <w:r w:rsidRPr="00CF0546">
        <w:rPr>
          <w:color w:val="000000" w:themeColor="text1"/>
        </w:rPr>
        <w:t>Zasady te dotyczą nie tylko relacji dorosły – dziecko, ale również relacji pomiędzy dziećmi (</w:t>
      </w:r>
      <w:r w:rsidRPr="00CF0546">
        <w:rPr>
          <w:b/>
          <w:color w:val="000000" w:themeColor="text1"/>
        </w:rPr>
        <w:t>Załącznik 5</w:t>
      </w:r>
      <w:r w:rsidRPr="00CF0546">
        <w:rPr>
          <w:color w:val="000000" w:themeColor="text1"/>
        </w:rPr>
        <w:t>).</w:t>
      </w:r>
    </w:p>
    <w:p w14:paraId="2546179F" w14:textId="77777777" w:rsidR="00373C99" w:rsidRPr="00CF0546" w:rsidRDefault="00373C99" w:rsidP="00373C99">
      <w:pPr>
        <w:pStyle w:val="Nagwek4"/>
        <w:numPr>
          <w:ilvl w:val="2"/>
          <w:numId w:val="8"/>
        </w:numPr>
        <w:tabs>
          <w:tab w:val="left" w:pos="2234"/>
        </w:tabs>
        <w:spacing w:before="320"/>
        <w:ind w:left="2234" w:hanging="647"/>
        <w:rPr>
          <w:color w:val="000000" w:themeColor="text1"/>
        </w:rPr>
      </w:pPr>
      <w:r w:rsidRPr="00CF0546">
        <w:rPr>
          <w:color w:val="000000" w:themeColor="text1"/>
          <w:spacing w:val="-4"/>
          <w:w w:val="90"/>
        </w:rPr>
        <w:t>Zasady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4"/>
          <w:w w:val="90"/>
        </w:rPr>
        <w:t>chroniące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4"/>
          <w:w w:val="90"/>
        </w:rPr>
        <w:t>w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4"/>
          <w:w w:val="90"/>
        </w:rPr>
        <w:t>kontakcie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4"/>
          <w:w w:val="90"/>
        </w:rPr>
        <w:t>bezpośrednim</w:t>
      </w:r>
    </w:p>
    <w:p w14:paraId="0D04E2D7" w14:textId="77777777" w:rsidR="00373C99" w:rsidRPr="00CF0546" w:rsidRDefault="00373C99" w:rsidP="00373C99">
      <w:pPr>
        <w:pStyle w:val="Tekstpodstawowy"/>
        <w:spacing w:before="7"/>
        <w:ind w:left="0"/>
        <w:rPr>
          <w:rFonts w:ascii="Trebuchet MS"/>
          <w:color w:val="000000" w:themeColor="text1"/>
          <w:sz w:val="28"/>
        </w:rPr>
      </w:pPr>
    </w:p>
    <w:p w14:paraId="0F7F0ECD" w14:textId="54EE308F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130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Wszystkie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spotkania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dziećmi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terenie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parafii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powinny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być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organizowane </w:t>
      </w:r>
      <w:r w:rsidRPr="00CF0546">
        <w:rPr>
          <w:color w:val="000000" w:themeColor="text1"/>
          <w:sz w:val="24"/>
        </w:rPr>
        <w:br/>
        <w:t xml:space="preserve">w miejscach oficjalnych, ogólnodostępnych i do tego przygotowanych </w:t>
      </w:r>
      <w:r w:rsidRPr="00CF0546">
        <w:rPr>
          <w:color w:val="000000" w:themeColor="text1"/>
          <w:sz w:val="24"/>
        </w:rPr>
        <w:br/>
        <w:t>z poszanowaniem prawa do prywatności. W szczególny sposób prawo to winno być respektowane w takich miejscach</w:t>
      </w:r>
      <w:r w:rsidR="00067B78" w:rsidRPr="00CF0546">
        <w:rPr>
          <w:color w:val="000000" w:themeColor="text1"/>
          <w:sz w:val="24"/>
        </w:rPr>
        <w:t>,</w:t>
      </w:r>
      <w:r w:rsidRPr="00CF0546">
        <w:rPr>
          <w:color w:val="000000" w:themeColor="text1"/>
          <w:sz w:val="24"/>
        </w:rPr>
        <w:t xml:space="preserve"> jak przebieralnie, pływalnie, łazienki </w:t>
      </w:r>
      <w:r w:rsidRPr="00CF0546">
        <w:rPr>
          <w:color w:val="000000" w:themeColor="text1"/>
          <w:sz w:val="24"/>
        </w:rPr>
        <w:br/>
        <w:t>i toalety. W wymienionych wyżej miejscach nie można w żaden sposób ingerować w prywatność wychowanków.</w:t>
      </w:r>
    </w:p>
    <w:p w14:paraId="186786E5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Nie można przebywać z dzieckiem sam na sam w warunkach odizolowanych. Jeżeli dobro dziecka wymaga indywidualnego spotkania, nie może się ono </w:t>
      </w:r>
      <w:proofErr w:type="spellStart"/>
      <w:r w:rsidRPr="00CF0546">
        <w:rPr>
          <w:color w:val="000000" w:themeColor="text1"/>
          <w:sz w:val="24"/>
        </w:rPr>
        <w:t>odby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wać</w:t>
      </w:r>
      <w:proofErr w:type="spellEnd"/>
      <w:r w:rsidRPr="00CF0546">
        <w:rPr>
          <w:color w:val="000000" w:themeColor="text1"/>
          <w:sz w:val="24"/>
        </w:rPr>
        <w:t xml:space="preserve"> w sekrecie (zalecane powiadomienie rodziców lub przełożonego) i w </w:t>
      </w:r>
      <w:proofErr w:type="spellStart"/>
      <w:r w:rsidRPr="00CF0546">
        <w:rPr>
          <w:color w:val="000000" w:themeColor="text1"/>
          <w:sz w:val="24"/>
        </w:rPr>
        <w:t>warun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kach</w:t>
      </w:r>
      <w:proofErr w:type="spellEnd"/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odizolowanych.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Osoba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przeprowadzająca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spotkanie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powinna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zatroszczyć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się o transparentność (np. przeszklone lub uchylone drzwi pomieszczenia, które nie mogą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być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zamknięte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klucz,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obecność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innych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osób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bezpośrednim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pobliżu,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po- </w:t>
      </w:r>
      <w:proofErr w:type="spellStart"/>
      <w:r w:rsidRPr="00CF0546">
        <w:rPr>
          <w:color w:val="000000" w:themeColor="text1"/>
          <w:sz w:val="24"/>
        </w:rPr>
        <w:t>wiadomienie</w:t>
      </w:r>
      <w:proofErr w:type="spellEnd"/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innych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osób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spotkaniu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itp.).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Indywidualnych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spotkań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dziećmi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nie wolno w nieroztropny sposób mnożyć ani przedłużać. Spotkania takie nie </w:t>
      </w:r>
      <w:proofErr w:type="spellStart"/>
      <w:r w:rsidRPr="00CF0546">
        <w:rPr>
          <w:color w:val="000000" w:themeColor="text1"/>
          <w:sz w:val="24"/>
        </w:rPr>
        <w:t>powin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lastRenderedPageBreak/>
        <w:t>ny</w:t>
      </w:r>
      <w:proofErr w:type="spellEnd"/>
      <w:r w:rsidRPr="00CF0546">
        <w:rPr>
          <w:color w:val="000000" w:themeColor="text1"/>
          <w:sz w:val="24"/>
        </w:rPr>
        <w:t xml:space="preserve"> odbywać się w późnych godzinach wieczornych (po godz. 20.00 lub nocą).</w:t>
      </w:r>
    </w:p>
    <w:p w14:paraId="56AED06A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06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Dzieci nie mogą przebywać w parafialnych pomieszczeniach mieszkalnych bez opieki rodzica lub opiekuna prawnego. Nie powinny też towarzyszyć </w:t>
      </w:r>
      <w:proofErr w:type="spellStart"/>
      <w:r w:rsidRPr="00CF0546">
        <w:rPr>
          <w:color w:val="000000" w:themeColor="text1"/>
          <w:sz w:val="24"/>
        </w:rPr>
        <w:t>duszpaste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rzom</w:t>
      </w:r>
      <w:proofErr w:type="spellEnd"/>
      <w:r w:rsidRPr="00CF0546">
        <w:rPr>
          <w:color w:val="000000" w:themeColor="text1"/>
          <w:sz w:val="24"/>
        </w:rPr>
        <w:t xml:space="preserve"> w miejscach lub w sprawach niezwiązanych ze sprawowaniem posługi lub </w:t>
      </w:r>
      <w:r w:rsidRPr="00CF0546">
        <w:rPr>
          <w:color w:val="000000" w:themeColor="text1"/>
          <w:spacing w:val="-2"/>
          <w:sz w:val="24"/>
        </w:rPr>
        <w:t>formacją.</w:t>
      </w:r>
    </w:p>
    <w:p w14:paraId="2A1710FF" w14:textId="77777777" w:rsidR="00067B78" w:rsidRPr="00CF0546" w:rsidRDefault="00373C99" w:rsidP="00067B78">
      <w:pPr>
        <w:pStyle w:val="Akapitzlist"/>
        <w:numPr>
          <w:ilvl w:val="3"/>
          <w:numId w:val="8"/>
        </w:numPr>
        <w:tabs>
          <w:tab w:val="left" w:pos="1870"/>
        </w:tabs>
        <w:spacing w:before="11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Dzieci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powinny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zawsze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pozostawać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pod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opieką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dorosłej.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Podczas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pełnienia funkcji wychowawczych opiekunowie nie mogą pozostawać pod wpływem alko- holu lub substancji psychoaktywnych ani przyjmować ich w obecności dzieci.</w:t>
      </w:r>
      <w:r w:rsidR="00067B78" w:rsidRPr="00CF0546">
        <w:rPr>
          <w:color w:val="000000" w:themeColor="text1"/>
          <w:sz w:val="24"/>
        </w:rPr>
        <w:t xml:space="preserve"> </w:t>
      </w:r>
    </w:p>
    <w:p w14:paraId="06AE4ABC" w14:textId="544D071F" w:rsidR="00373C99" w:rsidRPr="00CF0546" w:rsidRDefault="00373C99" w:rsidP="00067B78">
      <w:pPr>
        <w:pStyle w:val="Akapitzlist"/>
        <w:numPr>
          <w:ilvl w:val="3"/>
          <w:numId w:val="8"/>
        </w:numPr>
        <w:tabs>
          <w:tab w:val="left" w:pos="1870"/>
        </w:tabs>
        <w:spacing w:before="11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Dzieci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terenie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parafii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mogą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przebywać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pod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wyłączną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opieką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>innego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dziecka, chyba że inaczej stanowią regulaminy religijnych ruchów duszpasterstwa poza- parafialnego, np. Ruchu Światło-Życie, KSM, w tym wypadku stosuje się </w:t>
      </w:r>
      <w:proofErr w:type="spellStart"/>
      <w:r w:rsidRPr="00CF0546">
        <w:rPr>
          <w:color w:val="000000" w:themeColor="text1"/>
          <w:sz w:val="24"/>
        </w:rPr>
        <w:t>standar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dy</w:t>
      </w:r>
      <w:proofErr w:type="spellEnd"/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opracowane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przez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te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grupy.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te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powinny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być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odpowiednio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uformowane, przygotowane i pełnić posługę pod okiem dorosłych.</w:t>
      </w:r>
    </w:p>
    <w:p w14:paraId="6775B170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09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Jeśli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spotkania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formacyjne,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np.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przygotowanie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bierzmowania,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odbywają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się w domach wybranych rodzin, również muszą być przeprowadzane w grupie, nigdy indywidualnie.</w:t>
      </w:r>
    </w:p>
    <w:p w14:paraId="2924F6C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Zakazuje się przewożenia dzieci prywatnymi samochodami, zwłaszcza w poje- </w:t>
      </w:r>
      <w:proofErr w:type="spellStart"/>
      <w:r w:rsidRPr="00CF0546">
        <w:rPr>
          <w:color w:val="000000" w:themeColor="text1"/>
          <w:sz w:val="24"/>
        </w:rPr>
        <w:t>dynkę</w:t>
      </w:r>
      <w:proofErr w:type="spellEnd"/>
      <w:r w:rsidRPr="00CF0546">
        <w:rPr>
          <w:color w:val="000000" w:themeColor="text1"/>
          <w:sz w:val="24"/>
        </w:rPr>
        <w:t>, bez wiedzy i wyraźnej zgody rodziców lub opiekunów prawnych.</w:t>
      </w:r>
    </w:p>
    <w:p w14:paraId="0A1CB32C" w14:textId="7296333F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Niestosowne jest skracanie dystansu przez przechodzenie na „ty” osoby dorosłej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pacing w:val="40"/>
          <w:sz w:val="24"/>
        </w:rPr>
        <w:br/>
      </w:r>
      <w:r w:rsidRPr="00CF0546">
        <w:rPr>
          <w:color w:val="000000" w:themeColor="text1"/>
          <w:sz w:val="24"/>
        </w:rPr>
        <w:t>z dzieckiem.</w:t>
      </w:r>
    </w:p>
    <w:p w14:paraId="0A126845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 prywatne życie dziecka wolno ingerować tylko w takim wymiarze, w jakim wymaga tego konkretny problem.</w:t>
      </w:r>
    </w:p>
    <w:p w14:paraId="7F36C4E7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W przypadku konieczności podjęcia rozmów na temat seksualności należy wyka- </w:t>
      </w:r>
      <w:proofErr w:type="spellStart"/>
      <w:r w:rsidRPr="00CF0546">
        <w:rPr>
          <w:color w:val="000000" w:themeColor="text1"/>
          <w:sz w:val="24"/>
        </w:rPr>
        <w:t>zać</w:t>
      </w:r>
      <w:proofErr w:type="spellEnd"/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delikatnością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roztropnie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rozeznać,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czy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takiej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rozmowy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powinien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prze- prowadzić specjalista.</w:t>
      </w:r>
    </w:p>
    <w:p w14:paraId="732CC7B4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W obecności dzieci nie wolno wypowiadać treści i żartów o podtekście </w:t>
      </w:r>
      <w:proofErr w:type="spellStart"/>
      <w:r w:rsidRPr="00CF0546">
        <w:rPr>
          <w:color w:val="000000" w:themeColor="text1"/>
          <w:sz w:val="24"/>
        </w:rPr>
        <w:t>seksual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nym</w:t>
      </w:r>
      <w:proofErr w:type="spellEnd"/>
      <w:r w:rsidRPr="00CF0546">
        <w:rPr>
          <w:color w:val="000000" w:themeColor="text1"/>
          <w:sz w:val="24"/>
        </w:rPr>
        <w:t xml:space="preserve">. Zabronione jest prezentowanie dzieciom treści obscenicznych, erotycznych, pornograficznych lub mających podtekst seksualny, zawierających sceny brutal- </w:t>
      </w:r>
      <w:proofErr w:type="spellStart"/>
      <w:r w:rsidRPr="00CF0546">
        <w:rPr>
          <w:color w:val="000000" w:themeColor="text1"/>
          <w:sz w:val="24"/>
        </w:rPr>
        <w:t>nej</w:t>
      </w:r>
      <w:proofErr w:type="spellEnd"/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przemocy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bądź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nieodpowiednich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wieku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wrażliwości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odbiorców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9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jakikol</w:t>
      </w:r>
      <w:proofErr w:type="spellEnd"/>
      <w:r w:rsidRPr="00CF0546">
        <w:rPr>
          <w:color w:val="000000" w:themeColor="text1"/>
          <w:sz w:val="24"/>
        </w:rPr>
        <w:t xml:space="preserve">- wiek sposób i za pomocą jakiegokolwiek urządzenia. </w:t>
      </w:r>
    </w:p>
    <w:p w14:paraId="17F632EA" w14:textId="0738E36A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W relacjach z dziećmi należy posługiwać się kulturalnym językiem oraz wykorzystywać środki i metody pracy odpowiednie do ich wieku. Jakiekolwiek spotkania winny się cechować poszanowaniem prywatności, roztropnością </w:t>
      </w:r>
      <w:r w:rsidRPr="00CF0546">
        <w:rPr>
          <w:color w:val="000000" w:themeColor="text1"/>
          <w:sz w:val="24"/>
        </w:rPr>
        <w:br/>
        <w:t>i rozwagą, a także poczuciem odpowiedzialności za przekazywane treści.</w:t>
      </w:r>
    </w:p>
    <w:p w14:paraId="5B0BEB7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0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Niedozwolone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jest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stosowanie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przemocy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fizycznej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oraz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psychicznej,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takiej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jak:</w:t>
      </w:r>
      <w:r w:rsidRPr="00CF0546">
        <w:rPr>
          <w:color w:val="000000" w:themeColor="text1"/>
          <w:spacing w:val="-8"/>
          <w:sz w:val="24"/>
        </w:rPr>
        <w:t xml:space="preserve"> </w:t>
      </w:r>
      <w:proofErr w:type="spellStart"/>
      <w:r w:rsidRPr="00CF0546">
        <w:rPr>
          <w:color w:val="000000" w:themeColor="text1"/>
          <w:spacing w:val="-2"/>
          <w:sz w:val="24"/>
        </w:rPr>
        <w:t>poni</w:t>
      </w:r>
      <w:proofErr w:type="spellEnd"/>
      <w:r w:rsidRPr="00CF0546">
        <w:rPr>
          <w:color w:val="000000" w:themeColor="text1"/>
          <w:spacing w:val="-2"/>
          <w:sz w:val="24"/>
        </w:rPr>
        <w:t xml:space="preserve">- </w:t>
      </w:r>
      <w:proofErr w:type="spellStart"/>
      <w:r w:rsidRPr="00CF0546">
        <w:rPr>
          <w:color w:val="000000" w:themeColor="text1"/>
          <w:spacing w:val="-4"/>
          <w:sz w:val="24"/>
        </w:rPr>
        <w:t>żanie</w:t>
      </w:r>
      <w:proofErr w:type="spellEnd"/>
      <w:r w:rsidRPr="00CF0546">
        <w:rPr>
          <w:color w:val="000000" w:themeColor="text1"/>
          <w:spacing w:val="-4"/>
          <w:sz w:val="24"/>
        </w:rPr>
        <w:t>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pacing w:val="-4"/>
          <w:sz w:val="24"/>
        </w:rPr>
        <w:t>upokarzanie, ośmieszanie,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pacing w:val="-4"/>
          <w:sz w:val="24"/>
        </w:rPr>
        <w:t>dokuczanie, szykanowane,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pacing w:val="-4"/>
          <w:sz w:val="24"/>
        </w:rPr>
        <w:t>znęcanie się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pacing w:val="-4"/>
          <w:sz w:val="24"/>
        </w:rPr>
        <w:t xml:space="preserve">itp., </w:t>
      </w:r>
      <w:proofErr w:type="spellStart"/>
      <w:r w:rsidRPr="00CF0546">
        <w:rPr>
          <w:color w:val="000000" w:themeColor="text1"/>
          <w:spacing w:val="-4"/>
          <w:sz w:val="24"/>
        </w:rPr>
        <w:t>zarów</w:t>
      </w:r>
      <w:proofErr w:type="spellEnd"/>
      <w:r w:rsidRPr="00CF0546">
        <w:rPr>
          <w:color w:val="000000" w:themeColor="text1"/>
          <w:spacing w:val="-4"/>
          <w:sz w:val="24"/>
        </w:rPr>
        <w:t xml:space="preserve">- </w:t>
      </w:r>
      <w:r w:rsidRPr="00CF0546">
        <w:rPr>
          <w:color w:val="000000" w:themeColor="text1"/>
          <w:spacing w:val="-2"/>
          <w:sz w:val="24"/>
        </w:rPr>
        <w:t>no</w:t>
      </w:r>
      <w:r w:rsidRPr="00CF0546">
        <w:rPr>
          <w:color w:val="000000" w:themeColor="text1"/>
          <w:spacing w:val="-26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</w:t>
      </w:r>
      <w:r w:rsidRPr="00CF0546">
        <w:rPr>
          <w:color w:val="000000" w:themeColor="text1"/>
          <w:spacing w:val="-26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bezpośrednich</w:t>
      </w:r>
      <w:r w:rsidRPr="00CF0546">
        <w:rPr>
          <w:color w:val="000000" w:themeColor="text1"/>
          <w:spacing w:val="-26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kontaktach,</w:t>
      </w:r>
      <w:r w:rsidRPr="00CF0546">
        <w:rPr>
          <w:color w:val="000000" w:themeColor="text1"/>
          <w:spacing w:val="-26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jak</w:t>
      </w:r>
      <w:r w:rsidRPr="00CF0546">
        <w:rPr>
          <w:color w:val="000000" w:themeColor="text1"/>
          <w:spacing w:val="-26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i</w:t>
      </w:r>
      <w:r w:rsidRPr="00CF0546">
        <w:rPr>
          <w:color w:val="000000" w:themeColor="text1"/>
          <w:spacing w:val="-26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za</w:t>
      </w:r>
      <w:r w:rsidRPr="00CF0546">
        <w:rPr>
          <w:color w:val="000000" w:themeColor="text1"/>
          <w:spacing w:val="-26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pośrednictwem</w:t>
      </w:r>
      <w:r w:rsidRPr="00CF0546">
        <w:rPr>
          <w:color w:val="000000" w:themeColor="text1"/>
          <w:spacing w:val="-26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mediów</w:t>
      </w:r>
      <w:r w:rsidRPr="00CF0546">
        <w:rPr>
          <w:color w:val="000000" w:themeColor="text1"/>
          <w:spacing w:val="-26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społecznościowych.</w:t>
      </w:r>
    </w:p>
    <w:p w14:paraId="7355E1E4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Niedopuszczalne są wszelkiego rodzaju nadużycia duchowe (w obszarze </w:t>
      </w:r>
      <w:proofErr w:type="spellStart"/>
      <w:r w:rsidRPr="00CF0546">
        <w:rPr>
          <w:color w:val="000000" w:themeColor="text1"/>
          <w:sz w:val="24"/>
        </w:rPr>
        <w:t>spowie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dzi</w:t>
      </w:r>
      <w:proofErr w:type="spellEnd"/>
      <w:r w:rsidRPr="00CF0546">
        <w:rPr>
          <w:color w:val="000000" w:themeColor="text1"/>
          <w:sz w:val="24"/>
        </w:rPr>
        <w:t>, poradnictwa itp.).</w:t>
      </w:r>
    </w:p>
    <w:p w14:paraId="40C7CC9B" w14:textId="77777777" w:rsidR="00373C99" w:rsidRPr="00CF0546" w:rsidRDefault="00373C99" w:rsidP="00373C99">
      <w:pPr>
        <w:jc w:val="both"/>
        <w:rPr>
          <w:color w:val="000000" w:themeColor="text1"/>
          <w:sz w:val="24"/>
        </w:rPr>
        <w:sectPr w:rsidR="00373C99" w:rsidRPr="00CF0546">
          <w:pgSz w:w="11910" w:h="16840"/>
          <w:pgMar w:top="1920" w:right="0" w:bottom="960" w:left="0" w:header="0" w:footer="769" w:gutter="0"/>
          <w:cols w:space="708"/>
        </w:sectPr>
      </w:pPr>
    </w:p>
    <w:p w14:paraId="4C013BF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lastRenderedPageBreak/>
        <w:t>Należy pamiętać, iż przekraczanie granic emocjonalnych oznacza traktowanie relacji z dzieckiem jako intymnych na wzór relacji z osobą dorosłą, dlatego należy unikać:</w:t>
      </w:r>
    </w:p>
    <w:p w14:paraId="66671F0B" w14:textId="77777777" w:rsidR="00373C99" w:rsidRPr="00CF0546" w:rsidRDefault="00373C99" w:rsidP="00373C99">
      <w:pPr>
        <w:pStyle w:val="Akapitzlist"/>
        <w:tabs>
          <w:tab w:val="left" w:pos="1870"/>
        </w:tabs>
        <w:spacing w:before="111"/>
        <w:ind w:firstLine="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a) nieuzasadnionego spędzania długiego czasu;</w:t>
      </w:r>
    </w:p>
    <w:p w14:paraId="1D1EC370" w14:textId="77777777" w:rsidR="00373C99" w:rsidRPr="00CF0546" w:rsidRDefault="00373C99" w:rsidP="00373C99">
      <w:pPr>
        <w:pStyle w:val="Akapitzlist"/>
        <w:tabs>
          <w:tab w:val="left" w:pos="1870"/>
        </w:tabs>
        <w:spacing w:before="111"/>
        <w:ind w:firstLine="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b) zbyt częstych telefonów, pisania listów czy wiadomości;</w:t>
      </w:r>
    </w:p>
    <w:p w14:paraId="403C5C61" w14:textId="77777777" w:rsidR="00373C99" w:rsidRPr="00CF0546" w:rsidRDefault="00373C99" w:rsidP="00373C99">
      <w:pPr>
        <w:pStyle w:val="Akapitzlist"/>
        <w:tabs>
          <w:tab w:val="left" w:pos="1870"/>
        </w:tabs>
        <w:spacing w:before="111"/>
        <w:ind w:firstLine="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c) mocnego angażowania się w prywatne życie dziecka;</w:t>
      </w:r>
    </w:p>
    <w:p w14:paraId="66B0D405" w14:textId="77777777" w:rsidR="00373C99" w:rsidRPr="00CF0546" w:rsidRDefault="00373C99" w:rsidP="00373C99">
      <w:pPr>
        <w:pStyle w:val="Akapitzlist"/>
        <w:tabs>
          <w:tab w:val="left" w:pos="1870"/>
        </w:tabs>
        <w:spacing w:before="111"/>
        <w:ind w:firstLine="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d) działań zaborczych;</w:t>
      </w:r>
    </w:p>
    <w:p w14:paraId="28C2BB67" w14:textId="1114BB3B" w:rsidR="00373C99" w:rsidRPr="00CF0546" w:rsidRDefault="00373C99" w:rsidP="00373C99">
      <w:pPr>
        <w:pStyle w:val="Akapitzlist"/>
        <w:tabs>
          <w:tab w:val="left" w:pos="1870"/>
        </w:tabs>
        <w:spacing w:before="111"/>
        <w:ind w:firstLine="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e) jakichkolwiek działań, które mogłyby zostać odebrane jako ośmieszanie czy podważanie zasad moralnych praktykowanych przez rodziców lub opiekunów</w:t>
      </w:r>
      <w:r w:rsidR="00067B78" w:rsidRPr="00CF0546">
        <w:rPr>
          <w:color w:val="000000" w:themeColor="text1"/>
          <w:sz w:val="24"/>
        </w:rPr>
        <w:t>.</w:t>
      </w:r>
    </w:p>
    <w:p w14:paraId="519C345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Każdy przypadek przemocy fizycznej, psychicznej (emocjonalnej) czy seksualnej pomiędzy dziećmi wymaga natychmiastowej reakcji ze strony opiekunów.</w:t>
      </w:r>
    </w:p>
    <w:p w14:paraId="7091945F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Nie wolno dotykać dzieci wbrew ich woli ani w sposób nieadekwatny do relacji duszpasterskich lub wychowawczych. </w:t>
      </w:r>
    </w:p>
    <w:p w14:paraId="1BF5F062" w14:textId="333F32FF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 wolno dzieci</w:t>
      </w:r>
      <w:r w:rsidR="00067B78"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z w:val="24"/>
        </w:rPr>
        <w:t>m robić zdjęć lub filmować bez ich zgody. Nie wolno upubliczniać zdjęć, filmów z udziałem dzieci bez pisemnej zgody ich rodziców lub opiekunów prawnych, z wyjątkiem zdjęć dużych grup w miejscach publicznych w związku z informowaniem o wydarzeniach</w:t>
      </w:r>
      <w:r w:rsidR="00067B78" w:rsidRPr="00CF0546">
        <w:rPr>
          <w:color w:val="000000" w:themeColor="text1"/>
          <w:sz w:val="24"/>
        </w:rPr>
        <w:t>.</w:t>
      </w:r>
    </w:p>
    <w:p w14:paraId="45139A6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Zabrania się częstowania dzieci tytoniem, alkoholem i innymi substancjami psychoaktywnymi, posiadania środków niedozwolonych przez prawo. Nie wolno również tolerować ich posiadania oraz zażywania przez dzieci.</w:t>
      </w:r>
    </w:p>
    <w:p w14:paraId="1C17EB44" w14:textId="77777777" w:rsidR="00373C99" w:rsidRPr="00CF0546" w:rsidRDefault="00373C99" w:rsidP="00373C99">
      <w:pPr>
        <w:pStyle w:val="Nagwek7"/>
        <w:spacing w:before="321"/>
        <w:rPr>
          <w:color w:val="000000" w:themeColor="text1"/>
        </w:rPr>
      </w:pPr>
      <w:r w:rsidRPr="00CF0546">
        <w:rPr>
          <w:color w:val="000000" w:themeColor="text1"/>
        </w:rPr>
        <w:t>Zachowania</w:t>
      </w:r>
      <w:r w:rsidRPr="00CF0546">
        <w:rPr>
          <w:color w:val="000000" w:themeColor="text1"/>
          <w:spacing w:val="-9"/>
        </w:rPr>
        <w:t xml:space="preserve"> </w:t>
      </w:r>
      <w:r w:rsidRPr="00CF0546">
        <w:rPr>
          <w:color w:val="000000" w:themeColor="text1"/>
          <w:spacing w:val="-2"/>
        </w:rPr>
        <w:t>niedozwolone:</w:t>
      </w:r>
    </w:p>
    <w:p w14:paraId="5CA954D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wszelkie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formy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okazywania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niechcianej</w:t>
      </w:r>
      <w:r w:rsidRPr="00CF0546">
        <w:rPr>
          <w:color w:val="000000" w:themeColor="text1"/>
          <w:spacing w:val="-2"/>
          <w:sz w:val="24"/>
        </w:rPr>
        <w:t xml:space="preserve"> czułości;</w:t>
      </w:r>
    </w:p>
    <w:p w14:paraId="67296ED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przekraczanie granic fizycznego kontaktu;</w:t>
      </w:r>
    </w:p>
    <w:p w14:paraId="3B8EE030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1302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dotykanie</w:t>
      </w:r>
      <w:r w:rsidRPr="00CF0546">
        <w:rPr>
          <w:color w:val="000000" w:themeColor="text1"/>
          <w:spacing w:val="38"/>
          <w:sz w:val="24"/>
        </w:rPr>
        <w:t xml:space="preserve"> </w:t>
      </w:r>
      <w:r w:rsidRPr="00CF0546">
        <w:rPr>
          <w:color w:val="000000" w:themeColor="text1"/>
          <w:sz w:val="24"/>
        </w:rPr>
        <w:t>piersi,</w:t>
      </w:r>
      <w:r w:rsidRPr="00CF0546">
        <w:rPr>
          <w:color w:val="000000" w:themeColor="text1"/>
          <w:spacing w:val="38"/>
          <w:sz w:val="24"/>
        </w:rPr>
        <w:t xml:space="preserve"> </w:t>
      </w:r>
      <w:r w:rsidRPr="00CF0546">
        <w:rPr>
          <w:color w:val="000000" w:themeColor="text1"/>
          <w:sz w:val="24"/>
        </w:rPr>
        <w:t>pośladków,</w:t>
      </w:r>
      <w:r w:rsidRPr="00CF0546">
        <w:rPr>
          <w:color w:val="000000" w:themeColor="text1"/>
          <w:spacing w:val="38"/>
          <w:sz w:val="24"/>
        </w:rPr>
        <w:t xml:space="preserve"> </w:t>
      </w:r>
      <w:r w:rsidRPr="00CF0546">
        <w:rPr>
          <w:color w:val="000000" w:themeColor="text1"/>
          <w:sz w:val="24"/>
        </w:rPr>
        <w:t>genitaliów</w:t>
      </w:r>
      <w:r w:rsidRPr="00CF0546">
        <w:rPr>
          <w:color w:val="000000" w:themeColor="text1"/>
          <w:spacing w:val="38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37"/>
          <w:sz w:val="24"/>
        </w:rPr>
        <w:t xml:space="preserve"> </w:t>
      </w:r>
      <w:r w:rsidRPr="00CF0546">
        <w:rPr>
          <w:color w:val="000000" w:themeColor="text1"/>
          <w:sz w:val="24"/>
        </w:rPr>
        <w:t>ich</w:t>
      </w:r>
      <w:r w:rsidRPr="00CF0546">
        <w:rPr>
          <w:color w:val="000000" w:themeColor="text1"/>
          <w:spacing w:val="38"/>
          <w:sz w:val="24"/>
        </w:rPr>
        <w:t xml:space="preserve"> </w:t>
      </w:r>
      <w:r w:rsidRPr="00CF0546">
        <w:rPr>
          <w:color w:val="000000" w:themeColor="text1"/>
          <w:sz w:val="24"/>
        </w:rPr>
        <w:t>okolic</w:t>
      </w:r>
      <w:r w:rsidRPr="00CF0546">
        <w:rPr>
          <w:color w:val="000000" w:themeColor="text1"/>
          <w:spacing w:val="38"/>
          <w:sz w:val="24"/>
        </w:rPr>
        <w:t xml:space="preserve"> </w:t>
      </w:r>
      <w:r w:rsidRPr="00CF0546">
        <w:rPr>
          <w:color w:val="000000" w:themeColor="text1"/>
          <w:sz w:val="24"/>
        </w:rPr>
        <w:t>(choćby</w:t>
      </w:r>
      <w:r w:rsidRPr="00CF0546">
        <w:rPr>
          <w:color w:val="000000" w:themeColor="text1"/>
          <w:spacing w:val="38"/>
          <w:sz w:val="24"/>
        </w:rPr>
        <w:t xml:space="preserve"> </w:t>
      </w:r>
      <w:r w:rsidRPr="00CF0546">
        <w:rPr>
          <w:color w:val="000000" w:themeColor="text1"/>
          <w:sz w:val="24"/>
        </w:rPr>
        <w:t>przez</w:t>
      </w:r>
      <w:r w:rsidRPr="00CF0546">
        <w:rPr>
          <w:color w:val="000000" w:themeColor="text1"/>
          <w:spacing w:val="38"/>
          <w:sz w:val="24"/>
        </w:rPr>
        <w:t xml:space="preserve"> </w:t>
      </w:r>
      <w:r w:rsidRPr="00CF0546">
        <w:rPr>
          <w:color w:val="000000" w:themeColor="text1"/>
          <w:sz w:val="24"/>
        </w:rPr>
        <w:t>bieliznę</w:t>
      </w:r>
      <w:r w:rsidRPr="00CF0546">
        <w:rPr>
          <w:color w:val="000000" w:themeColor="text1"/>
          <w:spacing w:val="38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lub </w:t>
      </w:r>
      <w:r w:rsidRPr="00CF0546">
        <w:rPr>
          <w:color w:val="000000" w:themeColor="text1"/>
          <w:spacing w:val="-2"/>
          <w:sz w:val="24"/>
        </w:rPr>
        <w:t>odzież);</w:t>
      </w:r>
    </w:p>
    <w:p w14:paraId="733B6B59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pocałunki;</w:t>
      </w:r>
    </w:p>
    <w:p w14:paraId="245A80DE" w14:textId="77777777" w:rsidR="00067B78" w:rsidRPr="00CF0546" w:rsidRDefault="00373C99" w:rsidP="00067B78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mocne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zamykające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uściski,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uniemożliwiające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przerwanie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kontaktu;</w:t>
      </w:r>
      <w:r w:rsidR="00067B78" w:rsidRPr="00CF0546">
        <w:rPr>
          <w:color w:val="000000" w:themeColor="text1"/>
          <w:spacing w:val="-2"/>
          <w:sz w:val="24"/>
        </w:rPr>
        <w:t xml:space="preserve"> </w:t>
      </w:r>
    </w:p>
    <w:p w14:paraId="7A114A34" w14:textId="77777777" w:rsidR="00067B78" w:rsidRPr="00CF0546" w:rsidRDefault="00373C99" w:rsidP="00067B78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klepanie po pośladkach, udach, kolanach, </w:t>
      </w:r>
      <w:r w:rsidRPr="00CF0546">
        <w:rPr>
          <w:color w:val="000000" w:themeColor="text1"/>
          <w:spacing w:val="-2"/>
          <w:sz w:val="24"/>
        </w:rPr>
        <w:t>głowie;</w:t>
      </w:r>
      <w:r w:rsidR="00067B78" w:rsidRPr="00CF0546">
        <w:rPr>
          <w:color w:val="000000" w:themeColor="text1"/>
          <w:spacing w:val="-2"/>
          <w:sz w:val="24"/>
        </w:rPr>
        <w:t xml:space="preserve"> </w:t>
      </w:r>
    </w:p>
    <w:p w14:paraId="44F9FC0F" w14:textId="2830FAC6" w:rsidR="00373C99" w:rsidRPr="00CF0546" w:rsidRDefault="00373C99" w:rsidP="00067B78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łaskotanie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mocowanie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dużej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bliskości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cielesnej;</w:t>
      </w:r>
    </w:p>
    <w:p w14:paraId="4547B5E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masaże;</w:t>
      </w:r>
    </w:p>
    <w:p w14:paraId="6B1AFCD8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sadzanie na </w:t>
      </w:r>
      <w:r w:rsidRPr="00CF0546">
        <w:rPr>
          <w:color w:val="000000" w:themeColor="text1"/>
          <w:spacing w:val="-2"/>
          <w:sz w:val="24"/>
        </w:rPr>
        <w:t>kolanach;</w:t>
      </w:r>
    </w:p>
    <w:p w14:paraId="0562C9B5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kładzenie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się lub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spanie </w:t>
      </w:r>
      <w:r w:rsidRPr="00CF0546">
        <w:rPr>
          <w:color w:val="000000" w:themeColor="text1"/>
          <w:spacing w:val="-2"/>
          <w:sz w:val="24"/>
        </w:rPr>
        <w:t>obok;</w:t>
      </w:r>
    </w:p>
    <w:p w14:paraId="39E0D323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ocieranie </w:t>
      </w:r>
      <w:r w:rsidRPr="00CF0546">
        <w:rPr>
          <w:color w:val="000000" w:themeColor="text1"/>
          <w:spacing w:val="-4"/>
          <w:sz w:val="24"/>
        </w:rPr>
        <w:t>się;</w:t>
      </w:r>
    </w:p>
    <w:p w14:paraId="0110A9E7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proofErr w:type="spellStart"/>
      <w:r w:rsidRPr="00CF0546">
        <w:rPr>
          <w:color w:val="000000" w:themeColor="text1"/>
          <w:sz w:val="24"/>
        </w:rPr>
        <w:t>seksualizacja</w:t>
      </w:r>
      <w:proofErr w:type="spellEnd"/>
      <w:r w:rsidRPr="00CF0546">
        <w:rPr>
          <w:color w:val="000000" w:themeColor="text1"/>
          <w:sz w:val="24"/>
        </w:rPr>
        <w:t xml:space="preserve"> i </w:t>
      </w:r>
      <w:r w:rsidRPr="00CF0546">
        <w:rPr>
          <w:color w:val="000000" w:themeColor="text1"/>
          <w:spacing w:val="-2"/>
          <w:sz w:val="24"/>
        </w:rPr>
        <w:t>seksizm;</w:t>
      </w:r>
    </w:p>
    <w:p w14:paraId="7752C1A1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lastRenderedPageBreak/>
        <w:t>wypowiedzi, które mogą być interpretowane jako komplementowanie lub komentowanie wyglądu fizycznego oraz atrakcyjności dzieci i młodzieży;</w:t>
      </w:r>
    </w:p>
    <w:p w14:paraId="3CDB3EF7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różne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formy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poniżania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oraz</w:t>
      </w:r>
      <w:r w:rsidRPr="00CF0546">
        <w:rPr>
          <w:color w:val="000000" w:themeColor="text1"/>
          <w:spacing w:val="-1"/>
          <w:sz w:val="24"/>
        </w:rPr>
        <w:t xml:space="preserve"> </w:t>
      </w:r>
      <w:proofErr w:type="spellStart"/>
      <w:r w:rsidRPr="00CF0546">
        <w:rPr>
          <w:color w:val="000000" w:themeColor="text1"/>
          <w:spacing w:val="-2"/>
          <w:sz w:val="24"/>
        </w:rPr>
        <w:t>mobbing</w:t>
      </w:r>
      <w:proofErr w:type="spellEnd"/>
      <w:r w:rsidRPr="00CF0546">
        <w:rPr>
          <w:color w:val="000000" w:themeColor="text1"/>
          <w:spacing w:val="-2"/>
          <w:sz w:val="24"/>
        </w:rPr>
        <w:t>;</w:t>
      </w:r>
    </w:p>
    <w:p w14:paraId="420B6A50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używanie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wulgaryzmów.</w:t>
      </w:r>
    </w:p>
    <w:p w14:paraId="4AFA5E12" w14:textId="77777777" w:rsidR="00373C99" w:rsidRPr="00CF0546" w:rsidRDefault="00373C99" w:rsidP="00373C99">
      <w:pPr>
        <w:pStyle w:val="Nagwek7"/>
        <w:spacing w:before="259"/>
        <w:rPr>
          <w:color w:val="000000" w:themeColor="text1"/>
        </w:rPr>
      </w:pPr>
      <w:r w:rsidRPr="00CF0546">
        <w:rPr>
          <w:color w:val="000000" w:themeColor="text1"/>
        </w:rPr>
        <w:t>Zachowania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właściwe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naszym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kręgu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kulturowym:</w:t>
      </w:r>
    </w:p>
    <w:p w14:paraId="01F7BEA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uścisk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dłoni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delikatne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objęcie,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przytulenie,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pocałunki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w </w:t>
      </w:r>
      <w:r w:rsidRPr="00CF0546">
        <w:rPr>
          <w:color w:val="000000" w:themeColor="text1"/>
          <w:spacing w:val="-2"/>
          <w:sz w:val="24"/>
        </w:rPr>
        <w:t>policzek;</w:t>
      </w:r>
    </w:p>
    <w:p w14:paraId="185A6FB4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1302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delikatne poklepanie po ramionach lub plecach jako wyraz akceptacji wsparcia,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pocieszenia;</w:t>
      </w:r>
    </w:p>
    <w:p w14:paraId="607C0E1A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dotyk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ramion,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rąk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czy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barku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jako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wyraz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bliskości;</w:t>
      </w:r>
    </w:p>
    <w:p w14:paraId="1235F7C1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1302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trzymanie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za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ręce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czasie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np.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zabawy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dla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>uspokojenia</w:t>
      </w:r>
      <w:r w:rsidRPr="00CF0546">
        <w:rPr>
          <w:color w:val="000000" w:themeColor="text1"/>
          <w:spacing w:val="69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wzburzenia </w:t>
      </w:r>
      <w:r w:rsidRPr="00CF0546">
        <w:rPr>
          <w:color w:val="000000" w:themeColor="text1"/>
          <w:spacing w:val="-2"/>
          <w:sz w:val="24"/>
        </w:rPr>
        <w:t>emocjonalnego;</w:t>
      </w:r>
    </w:p>
    <w:p w14:paraId="3B6E67B4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trzymanie za ręce dzieci w czasie </w:t>
      </w:r>
      <w:r w:rsidRPr="00CF0546">
        <w:rPr>
          <w:color w:val="000000" w:themeColor="text1"/>
          <w:spacing w:val="-2"/>
          <w:sz w:val="24"/>
        </w:rPr>
        <w:t>spaceru;</w:t>
      </w:r>
    </w:p>
    <w:p w14:paraId="158D2DE6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siadanie w pobliżu małych </w:t>
      </w:r>
      <w:r w:rsidRPr="00CF0546">
        <w:rPr>
          <w:color w:val="000000" w:themeColor="text1"/>
          <w:spacing w:val="-2"/>
          <w:sz w:val="24"/>
        </w:rPr>
        <w:t>dzieci;</w:t>
      </w:r>
    </w:p>
    <w:p w14:paraId="64268B4C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podnoszenie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trzymanie na rękach dzieci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do ok. 3. roku </w:t>
      </w:r>
      <w:r w:rsidRPr="00CF0546">
        <w:rPr>
          <w:color w:val="000000" w:themeColor="text1"/>
          <w:spacing w:val="-2"/>
          <w:sz w:val="24"/>
        </w:rPr>
        <w:t>życia;</w:t>
      </w:r>
    </w:p>
    <w:p w14:paraId="35BACC09" w14:textId="0F94B921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przytulanie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branie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kolana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małych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dzieci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za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zgodą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ich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rodziców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najlepiej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ich </w:t>
      </w:r>
      <w:r w:rsidRPr="00CF0546">
        <w:rPr>
          <w:color w:val="000000" w:themeColor="text1"/>
          <w:spacing w:val="-2"/>
          <w:sz w:val="24"/>
        </w:rPr>
        <w:t>obecności</w:t>
      </w:r>
      <w:r w:rsidR="00067B78" w:rsidRPr="00CF0546">
        <w:rPr>
          <w:color w:val="000000" w:themeColor="text1"/>
          <w:spacing w:val="-2"/>
          <w:sz w:val="24"/>
        </w:rPr>
        <w:t>.</w:t>
      </w:r>
    </w:p>
    <w:p w14:paraId="5A323E8C" w14:textId="77777777" w:rsidR="00373C99" w:rsidRPr="00CF0546" w:rsidRDefault="00373C99" w:rsidP="00373C99">
      <w:pPr>
        <w:pStyle w:val="Nagwek7"/>
        <w:spacing w:before="258"/>
        <w:rPr>
          <w:color w:val="000000" w:themeColor="text1"/>
        </w:rPr>
      </w:pPr>
      <w:r w:rsidRPr="00CF0546">
        <w:rPr>
          <w:color w:val="000000" w:themeColor="text1"/>
        </w:rPr>
        <w:t>Zasady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ochrony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dotyczące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wyjazdów</w:t>
      </w:r>
    </w:p>
    <w:p w14:paraId="5496736C" w14:textId="77777777" w:rsidR="00373C99" w:rsidRPr="00CF0546" w:rsidRDefault="00373C99" w:rsidP="00373C99">
      <w:pPr>
        <w:pStyle w:val="Tekstpodstawowy"/>
        <w:spacing w:before="112"/>
        <w:ind w:left="1303" w:right="1200"/>
        <w:rPr>
          <w:color w:val="000000" w:themeColor="text1"/>
        </w:rPr>
      </w:pPr>
      <w:r w:rsidRPr="00CF0546">
        <w:rPr>
          <w:color w:val="000000" w:themeColor="text1"/>
        </w:rPr>
        <w:t>Zachęca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pełnej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transparentności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organizowaniu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spotkań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dziećmi.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3"/>
        </w:rPr>
        <w:t xml:space="preserve"> </w:t>
      </w:r>
      <w:proofErr w:type="spellStart"/>
      <w:r w:rsidRPr="00CF0546">
        <w:rPr>
          <w:color w:val="000000" w:themeColor="text1"/>
        </w:rPr>
        <w:t>począt</w:t>
      </w:r>
      <w:proofErr w:type="spellEnd"/>
      <w:r w:rsidRPr="00CF0546">
        <w:rPr>
          <w:color w:val="000000" w:themeColor="text1"/>
        </w:rPr>
        <w:t>- ku roku formacyjnego w parafii należy:</w:t>
      </w:r>
    </w:p>
    <w:p w14:paraId="2AD6EC06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zapoznać rodziców lub opiekunów prawnych dzieci z harmonogramem </w:t>
      </w:r>
      <w:proofErr w:type="spellStart"/>
      <w:r w:rsidRPr="00CF0546">
        <w:rPr>
          <w:color w:val="000000" w:themeColor="text1"/>
          <w:sz w:val="24"/>
        </w:rPr>
        <w:t>prowa</w:t>
      </w:r>
      <w:proofErr w:type="spellEnd"/>
      <w:r w:rsidRPr="00CF0546">
        <w:rPr>
          <w:color w:val="000000" w:themeColor="text1"/>
          <w:sz w:val="24"/>
        </w:rPr>
        <w:t>-</w:t>
      </w:r>
      <w:r w:rsidRPr="00CF0546">
        <w:rPr>
          <w:color w:val="000000" w:themeColor="text1"/>
          <w:spacing w:val="40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dzonych</w:t>
      </w:r>
      <w:proofErr w:type="spellEnd"/>
      <w:r w:rsidRPr="00CF0546">
        <w:rPr>
          <w:color w:val="000000" w:themeColor="text1"/>
          <w:sz w:val="24"/>
        </w:rPr>
        <w:t xml:space="preserve"> spotkań;</w:t>
      </w:r>
    </w:p>
    <w:p w14:paraId="12296A57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zadbać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wyrażenie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przez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nich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zgody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formie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pisemnej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udział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2"/>
          <w:sz w:val="24"/>
        </w:rPr>
        <w:t xml:space="preserve"> spotkaniach;</w:t>
      </w:r>
    </w:p>
    <w:p w14:paraId="59E13C02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ustalić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zasady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odbioru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dzieci;</w:t>
      </w:r>
    </w:p>
    <w:p w14:paraId="534CBF86" w14:textId="77777777" w:rsidR="00067B78" w:rsidRPr="00CF0546" w:rsidRDefault="00373C99" w:rsidP="00067B78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ustalić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zasady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komunikacji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elektronicznej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dziećmi;</w:t>
      </w:r>
      <w:r w:rsidR="00067B78" w:rsidRPr="00CF0546">
        <w:rPr>
          <w:color w:val="000000" w:themeColor="text1"/>
          <w:spacing w:val="-2"/>
          <w:sz w:val="24"/>
        </w:rPr>
        <w:t xml:space="preserve"> </w:t>
      </w:r>
    </w:p>
    <w:p w14:paraId="03A59FD9" w14:textId="2670DFF7" w:rsidR="00373C99" w:rsidRPr="00CF0546" w:rsidRDefault="00373C99" w:rsidP="00067B78">
      <w:pPr>
        <w:pStyle w:val="Akapitzlist"/>
        <w:numPr>
          <w:ilvl w:val="3"/>
          <w:numId w:val="8"/>
        </w:numPr>
        <w:tabs>
          <w:tab w:val="left" w:pos="1870"/>
        </w:tabs>
        <w:ind w:right="1278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wszystkie formy zorganizowanego czasu, a w sposób szczególny wypoczynku dzieci powinny być realizowane zgodnie z obowiązującymi przepisami prawa;</w:t>
      </w:r>
    </w:p>
    <w:p w14:paraId="03F206B3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na wyjazdy grupowe należy uzyskać pisemną zgodę rodziców lub opiekunów prawnych, po uprzednim zapoznaniu ich z ramowym planem działania i </w:t>
      </w:r>
      <w:proofErr w:type="spellStart"/>
      <w:r w:rsidRPr="00CF0546">
        <w:rPr>
          <w:color w:val="000000" w:themeColor="text1"/>
          <w:sz w:val="24"/>
        </w:rPr>
        <w:t>zasa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dami</w:t>
      </w:r>
      <w:proofErr w:type="spellEnd"/>
      <w:r w:rsidRPr="00CF0546">
        <w:rPr>
          <w:color w:val="000000" w:themeColor="text1"/>
          <w:sz w:val="24"/>
        </w:rPr>
        <w:t xml:space="preserve"> jego organizacji (regulaminem). Podczas wyjazdu rodzice lub opiekunowie prawni mają prawo do kontaktu ze swoim dzieckiem oraz z jego opiekunem;</w:t>
      </w:r>
    </w:p>
    <w:p w14:paraId="76F7C3B6" w14:textId="77777777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podczas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wyjazdów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parafialnych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opiekunowie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powinni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nocować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tym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samym pomieszczeniu co podopieczni. W sytuacji szczególnej, wymagającej od opiekuna pozostania w nocy w pomieszczeniu z wychowankiem, powinien on o tym fakcie zawiadomić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inną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osobę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dorosłą,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kierownika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wyjazdu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oraz,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jeśli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to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możliwe,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rodzica lub opiekuna prawnego wychowanka. Jeśli wyjazd przewiduje noclegi zbiorowe, </w:t>
      </w:r>
      <w:r w:rsidRPr="00CF0546">
        <w:rPr>
          <w:color w:val="000000" w:themeColor="text1"/>
          <w:sz w:val="24"/>
        </w:rPr>
        <w:lastRenderedPageBreak/>
        <w:t>organizator zawiera informację na ten temat w regulaminie. Szczególnie zadbać należy o ochronę dzieci w toaletach, łazienkach, przebieralniach czy szatniach.</w:t>
      </w:r>
    </w:p>
    <w:p w14:paraId="1A1C1049" w14:textId="77777777" w:rsidR="00373C99" w:rsidRPr="00CF0546" w:rsidRDefault="00373C99" w:rsidP="00373C99">
      <w:pPr>
        <w:pStyle w:val="Nagwek7"/>
        <w:spacing w:before="317"/>
        <w:jc w:val="both"/>
        <w:rPr>
          <w:color w:val="000000" w:themeColor="text1"/>
        </w:rPr>
      </w:pPr>
      <w:r w:rsidRPr="00CF0546">
        <w:rPr>
          <w:color w:val="000000" w:themeColor="text1"/>
        </w:rPr>
        <w:t>Zasady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ochrony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dotyczące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kontaktów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przez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media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oraz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udostępniania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  <w:spacing w:val="-2"/>
        </w:rPr>
        <w:t>Internetu</w:t>
      </w:r>
    </w:p>
    <w:p w14:paraId="41A97B0A" w14:textId="43E38F6E" w:rsidR="00373C99" w:rsidRPr="00CF0546" w:rsidRDefault="00373C99" w:rsidP="00373C9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Parafie, które zapewniają dzieciom dostęp do Internetu, powinny wdrożyć środki bezpieczeństwa uniemożliwiające dostęp do treści stanowiących zagrożenie dla ich prawidłowego rozwoju. Na urządzeniach umożliwiających dostęp do Internetu powinno być zainstalowane i aktualizowane oprogramowanie filtrujące treści, zaś korzystanie z Internetu powinno być monitorowane przez wyznaczoną osobę przynajmniej w sposób umożliwiający ustalenie, kto, kiedy i z jakich treści korzy- stał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(np.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indywidualne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konta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dla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wszystkich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użytkowników).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Szczegółowe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zasady korzystania z Internetu powinny być zawarte w stosownym regulaminie.</w:t>
      </w:r>
    </w:p>
    <w:p w14:paraId="1DE20328" w14:textId="77777777" w:rsidR="00373C99" w:rsidRPr="00CF0546" w:rsidRDefault="00373C99" w:rsidP="00373C99">
      <w:pPr>
        <w:pStyle w:val="Nagwek4"/>
        <w:numPr>
          <w:ilvl w:val="1"/>
          <w:numId w:val="8"/>
        </w:numPr>
        <w:tabs>
          <w:tab w:val="left" w:pos="2096"/>
        </w:tabs>
        <w:spacing w:before="322"/>
        <w:ind w:left="2096" w:hanging="509"/>
        <w:jc w:val="left"/>
        <w:rPr>
          <w:color w:val="000000" w:themeColor="text1"/>
        </w:rPr>
      </w:pPr>
      <w:r w:rsidRPr="00CF0546">
        <w:rPr>
          <w:color w:val="000000" w:themeColor="text1"/>
          <w:w w:val="85"/>
        </w:rPr>
        <w:t>Zasady</w:t>
      </w:r>
      <w:r w:rsidRPr="00CF0546">
        <w:rPr>
          <w:color w:val="000000" w:themeColor="text1"/>
          <w:spacing w:val="11"/>
        </w:rPr>
        <w:t xml:space="preserve"> </w:t>
      </w:r>
      <w:r w:rsidRPr="00CF0546">
        <w:rPr>
          <w:color w:val="000000" w:themeColor="text1"/>
          <w:w w:val="85"/>
        </w:rPr>
        <w:t>chroniące</w:t>
      </w:r>
      <w:r w:rsidRPr="00CF0546">
        <w:rPr>
          <w:color w:val="000000" w:themeColor="text1"/>
          <w:spacing w:val="11"/>
        </w:rPr>
        <w:t xml:space="preserve"> </w:t>
      </w:r>
      <w:r w:rsidRPr="00CF0546">
        <w:rPr>
          <w:color w:val="000000" w:themeColor="text1"/>
          <w:w w:val="85"/>
        </w:rPr>
        <w:t>dotyczące</w:t>
      </w:r>
      <w:r w:rsidRPr="00CF0546">
        <w:rPr>
          <w:color w:val="000000" w:themeColor="text1"/>
          <w:spacing w:val="12"/>
        </w:rPr>
        <w:t xml:space="preserve"> </w:t>
      </w:r>
      <w:r w:rsidRPr="00CF0546">
        <w:rPr>
          <w:color w:val="000000" w:themeColor="text1"/>
          <w:w w:val="85"/>
        </w:rPr>
        <w:t>wszystkich,</w:t>
      </w:r>
      <w:r w:rsidRPr="00CF0546">
        <w:rPr>
          <w:color w:val="000000" w:themeColor="text1"/>
          <w:spacing w:val="11"/>
        </w:rPr>
        <w:t xml:space="preserve"> </w:t>
      </w:r>
      <w:r w:rsidRPr="00CF0546">
        <w:rPr>
          <w:color w:val="000000" w:themeColor="text1"/>
          <w:w w:val="85"/>
        </w:rPr>
        <w:t>również</w:t>
      </w:r>
      <w:r w:rsidRPr="00CF0546">
        <w:rPr>
          <w:color w:val="000000" w:themeColor="text1"/>
          <w:spacing w:val="11"/>
        </w:rPr>
        <w:t xml:space="preserve"> </w:t>
      </w:r>
      <w:r w:rsidRPr="00CF0546">
        <w:rPr>
          <w:color w:val="000000" w:themeColor="text1"/>
          <w:spacing w:val="-2"/>
          <w:w w:val="85"/>
        </w:rPr>
        <w:t>dorosłych</w:t>
      </w:r>
    </w:p>
    <w:p w14:paraId="029FC4D1" w14:textId="77777777" w:rsidR="00373C99" w:rsidRPr="00CF0546" w:rsidRDefault="00373C99" w:rsidP="00373C99">
      <w:pPr>
        <w:pStyle w:val="Tekstpodstawowy"/>
        <w:spacing w:before="120"/>
        <w:ind w:left="0"/>
        <w:rPr>
          <w:rFonts w:ascii="Trebuchet MS"/>
          <w:color w:val="000000" w:themeColor="text1"/>
          <w:sz w:val="28"/>
        </w:rPr>
      </w:pPr>
    </w:p>
    <w:p w14:paraId="464E2AA4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spacing w:before="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Sakrament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pokuty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pojednania,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a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także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spotkania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związane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towarzyszeniem</w:t>
      </w:r>
      <w:r w:rsidRPr="00CF0546">
        <w:rPr>
          <w:color w:val="000000" w:themeColor="text1"/>
          <w:spacing w:val="-10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du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pacing w:val="-2"/>
          <w:sz w:val="24"/>
        </w:rPr>
        <w:t>chowym</w:t>
      </w:r>
      <w:proofErr w:type="spellEnd"/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powinny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odbywać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się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miejscach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do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tego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wyznaczonych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(konfesjonał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 xml:space="preserve">lub </w:t>
      </w:r>
      <w:r w:rsidRPr="00CF0546">
        <w:rPr>
          <w:color w:val="000000" w:themeColor="text1"/>
          <w:sz w:val="24"/>
        </w:rPr>
        <w:t>miejsce osobne, ale widoczne). Jeśli nie można zachować tej zasady (np. w czasie wakacji,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pielgrzymki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czy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przy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spowiedzi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chorej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czy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niepełnosprawnością), należy zadbać o to, by spowiednik i penitent byli dostępni (drzwi pomieszczenia nie mogą być zamknięte na klucz) lub widoczni dla innych osób (np. przeszklenia w drzwiach, uchylone drzwi do pomieszczenia). Niedopuszczalne jest spowiada- nie lub tzw. rozmowy duchowe w pokojach prywatnych.</w:t>
      </w:r>
    </w:p>
    <w:p w14:paraId="3FC6AF92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spacing w:before="107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Podczas Mszy świętych o uzdrowienie połączonych z modlitwą wstawienniczą należy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zadbać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to,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aby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modlitwa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taka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odbywała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przy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głównym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ołtarzu,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miej- </w:t>
      </w:r>
      <w:proofErr w:type="spellStart"/>
      <w:r w:rsidRPr="00CF0546">
        <w:rPr>
          <w:color w:val="000000" w:themeColor="text1"/>
          <w:sz w:val="24"/>
        </w:rPr>
        <w:t>scach</w:t>
      </w:r>
      <w:proofErr w:type="spellEnd"/>
      <w:r w:rsidRPr="00CF0546">
        <w:rPr>
          <w:color w:val="000000" w:themeColor="text1"/>
          <w:sz w:val="24"/>
        </w:rPr>
        <w:t xml:space="preserve"> godnych, widocznych, centralnych, a nie w różnych „zaułkach”, </w:t>
      </w:r>
      <w:proofErr w:type="spellStart"/>
      <w:r w:rsidRPr="00CF0546">
        <w:rPr>
          <w:color w:val="000000" w:themeColor="text1"/>
          <w:sz w:val="24"/>
        </w:rPr>
        <w:t>przyciem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nionych</w:t>
      </w:r>
      <w:proofErr w:type="spellEnd"/>
      <w:r w:rsidRPr="00CF0546">
        <w:rPr>
          <w:color w:val="000000" w:themeColor="text1"/>
          <w:sz w:val="24"/>
        </w:rPr>
        <w:t xml:space="preserve"> pomieszczeniach itp.</w:t>
      </w:r>
    </w:p>
    <w:p w14:paraId="135AA493" w14:textId="77777777" w:rsidR="00311F50" w:rsidRPr="00CF0546" w:rsidRDefault="00373C99" w:rsidP="00311F50">
      <w:pPr>
        <w:pStyle w:val="Akapitzlist"/>
        <w:numPr>
          <w:ilvl w:val="0"/>
          <w:numId w:val="7"/>
        </w:numPr>
        <w:tabs>
          <w:tab w:val="left" w:pos="1870"/>
        </w:tabs>
        <w:spacing w:before="11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Zaleca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się,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aby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odwiedziny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chorych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(dotyczy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księży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oraz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szafarzy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wolontariuszy) odbywały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obecności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trzeciej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(kogoś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rodziny,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sąsiedztwa,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po- sługującej w parafii).</w:t>
      </w:r>
      <w:r w:rsidR="00311F50" w:rsidRPr="00CF0546">
        <w:rPr>
          <w:color w:val="000000" w:themeColor="text1"/>
          <w:sz w:val="24"/>
        </w:rPr>
        <w:t xml:space="preserve"> </w:t>
      </w:r>
    </w:p>
    <w:p w14:paraId="702A92F6" w14:textId="0309359E" w:rsidR="00373C99" w:rsidRPr="00CF0546" w:rsidRDefault="00373C99" w:rsidP="00311F50">
      <w:pPr>
        <w:pStyle w:val="Akapitzlist"/>
        <w:numPr>
          <w:ilvl w:val="0"/>
          <w:numId w:val="7"/>
        </w:numPr>
        <w:tabs>
          <w:tab w:val="left" w:pos="1870"/>
        </w:tabs>
        <w:spacing w:before="11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Do udziału w wizytach duszpasterskich (kolęda) należy zapraszać tylko takie osoby (służba liturgiczną, organista, </w:t>
      </w:r>
      <w:proofErr w:type="spellStart"/>
      <w:r w:rsidRPr="00CF0546">
        <w:rPr>
          <w:color w:val="000000" w:themeColor="text1"/>
          <w:sz w:val="24"/>
        </w:rPr>
        <w:t>zakrystianin</w:t>
      </w:r>
      <w:proofErr w:type="spellEnd"/>
      <w:r w:rsidRPr="00CF0546">
        <w:rPr>
          <w:color w:val="000000" w:themeColor="text1"/>
          <w:sz w:val="24"/>
        </w:rPr>
        <w:t>, kościelny), które wykazują się odpowiednią dojrzałością np. w obszarze zachowania dyskrecji.</w:t>
      </w:r>
    </w:p>
    <w:p w14:paraId="2C54DD88" w14:textId="3201D38D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Zobowiązania i obietnice księdza, pracownika lub osoby posługującej w parafii, zwłaszcza te, za które uiszczono wynagrodzenie, powinny być udokumentowane w formie pisemnej, a kopia przekazana beneficjentowi.</w:t>
      </w:r>
    </w:p>
    <w:p w14:paraId="0B1DA669" w14:textId="390740C3" w:rsidR="00373C99" w:rsidRPr="00CF0546" w:rsidRDefault="00373C99" w:rsidP="00373C99">
      <w:pPr>
        <w:tabs>
          <w:tab w:val="left" w:pos="1870"/>
        </w:tabs>
        <w:spacing w:before="111"/>
        <w:rPr>
          <w:color w:val="000000" w:themeColor="text1"/>
          <w:sz w:val="24"/>
        </w:rPr>
      </w:pPr>
    </w:p>
    <w:p w14:paraId="664C4A10" w14:textId="17C234C3" w:rsidR="00373C99" w:rsidRPr="00CF0546" w:rsidRDefault="00373C99" w:rsidP="00373C99">
      <w:pPr>
        <w:tabs>
          <w:tab w:val="left" w:pos="1870"/>
        </w:tabs>
        <w:spacing w:before="111"/>
        <w:rPr>
          <w:color w:val="000000" w:themeColor="text1"/>
          <w:sz w:val="24"/>
        </w:rPr>
      </w:pPr>
    </w:p>
    <w:p w14:paraId="106ED45D" w14:textId="77777777" w:rsidR="00373C99" w:rsidRPr="00CF0546" w:rsidRDefault="00373C99" w:rsidP="00373C99">
      <w:pPr>
        <w:tabs>
          <w:tab w:val="left" w:pos="1870"/>
        </w:tabs>
        <w:spacing w:before="111"/>
        <w:rPr>
          <w:color w:val="000000" w:themeColor="text1"/>
          <w:sz w:val="24"/>
        </w:rPr>
      </w:pPr>
    </w:p>
    <w:p w14:paraId="102E685E" w14:textId="77777777" w:rsidR="00373C99" w:rsidRPr="00CF0546" w:rsidRDefault="00373C99" w:rsidP="00373C99">
      <w:pPr>
        <w:pStyle w:val="Nagwek1"/>
        <w:rPr>
          <w:color w:val="000000" w:themeColor="text1"/>
        </w:rPr>
      </w:pPr>
      <w:r w:rsidRPr="00CF0546">
        <w:rPr>
          <w:color w:val="000000" w:themeColor="text1"/>
          <w:spacing w:val="-7"/>
        </w:rPr>
        <w:lastRenderedPageBreak/>
        <w:t>STANDARD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10"/>
        </w:rPr>
        <w:t>7</w:t>
      </w:r>
    </w:p>
    <w:p w14:paraId="5F66A3AE" w14:textId="77777777" w:rsidR="00373C99" w:rsidRPr="00CF0546" w:rsidRDefault="00373C99" w:rsidP="00373C99">
      <w:pPr>
        <w:pStyle w:val="Nagwek3"/>
        <w:spacing w:line="295" w:lineRule="auto"/>
        <w:ind w:right="1762"/>
        <w:rPr>
          <w:color w:val="000000" w:themeColor="text1"/>
        </w:rPr>
      </w:pPr>
      <w:r w:rsidRPr="00CF0546">
        <w:rPr>
          <w:color w:val="000000" w:themeColor="text1"/>
          <w:spacing w:val="-4"/>
        </w:rPr>
        <w:t>EDUKACJA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  <w:spacing w:val="-4"/>
        </w:rPr>
        <w:t>DZIECI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  <w:spacing w:val="-4"/>
        </w:rPr>
        <w:t>ORAZ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  <w:spacing w:val="-4"/>
        </w:rPr>
        <w:t>OSÓB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  <w:spacing w:val="-4"/>
        </w:rPr>
        <w:t>BEZBRONNYCH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  <w:spacing w:val="-4"/>
        </w:rPr>
        <w:t>W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  <w:spacing w:val="-4"/>
        </w:rPr>
        <w:t xml:space="preserve">OCHRONIE </w:t>
      </w:r>
      <w:r w:rsidRPr="00CF0546">
        <w:rPr>
          <w:color w:val="000000" w:themeColor="text1"/>
        </w:rPr>
        <w:t>SWOICH GRANIC</w:t>
      </w:r>
    </w:p>
    <w:p w14:paraId="7FA239A0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0D89B327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76AA94BD" w14:textId="77777777" w:rsidR="00373C99" w:rsidRPr="00CF0546" w:rsidRDefault="00373C99" w:rsidP="00373C99">
      <w:pPr>
        <w:pStyle w:val="Tekstpodstawowy"/>
        <w:spacing w:before="250"/>
        <w:ind w:left="0"/>
        <w:rPr>
          <w:rFonts w:ascii="Trebuchet MS"/>
          <w:color w:val="000000" w:themeColor="text1"/>
          <w:sz w:val="28"/>
        </w:rPr>
      </w:pPr>
    </w:p>
    <w:p w14:paraId="091911FF" w14:textId="77777777" w:rsidR="00373C99" w:rsidRPr="00CF0546" w:rsidRDefault="00373C99" w:rsidP="00373C99">
      <w:pPr>
        <w:pStyle w:val="Tekstpodstawowy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„Edukacja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to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szczepionka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przemoc”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przekonywał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Edward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James</w:t>
      </w:r>
      <w:r w:rsidRPr="00CF0546">
        <w:rPr>
          <w:color w:val="000000" w:themeColor="text1"/>
          <w:spacing w:val="-5"/>
        </w:rPr>
        <w:t xml:space="preserve"> </w:t>
      </w:r>
      <w:proofErr w:type="spellStart"/>
      <w:r w:rsidRPr="00CF0546">
        <w:rPr>
          <w:color w:val="000000" w:themeColor="text1"/>
        </w:rPr>
        <w:t>Olmos</w:t>
      </w:r>
      <w:proofErr w:type="spellEnd"/>
      <w:r w:rsidRPr="00CF0546">
        <w:rPr>
          <w:color w:val="000000" w:themeColor="text1"/>
        </w:rPr>
        <w:t>.</w:t>
      </w:r>
      <w:r w:rsidRPr="00CF0546">
        <w:rPr>
          <w:color w:val="000000" w:themeColor="text1"/>
          <w:spacing w:val="-5"/>
        </w:rPr>
        <w:t xml:space="preserve"> </w:t>
      </w:r>
      <w:r w:rsidRPr="00CF0546">
        <w:rPr>
          <w:color w:val="000000" w:themeColor="text1"/>
        </w:rPr>
        <w:t>Zapobiega- nie sytuacjom sprzyjającym wykorzystaniu odbywa się również poprzez kształtowanie świadomości dzieci. W parafii istnieje możliwość zadbania o taką edukację. Szkolenia, np. w konwencji warsztatów, powinny prowadzić osoby odpowiednio do tego przy- gotowane. Powinny one obejmować formację dzieci do reagowania poprzez asertywne zachowanie oraz informowanie odpowiednich osób dorosłych w sytuacjach, w których są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świadkami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doświadczają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od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dorosłych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albo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innych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dzieci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jakiejkolwiek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</w:rPr>
        <w:t>krzywdy (fizycznej, seksualnej, słownej, emocjonalnej itd.), takiej jak np.:</w:t>
      </w:r>
    </w:p>
    <w:p w14:paraId="21D41684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spacing w:before="107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pozostawianie dzieci bez </w:t>
      </w:r>
      <w:r w:rsidRPr="00CF0546">
        <w:rPr>
          <w:color w:val="000000" w:themeColor="text1"/>
          <w:spacing w:val="-2"/>
          <w:sz w:val="24"/>
        </w:rPr>
        <w:t>opieki;</w:t>
      </w:r>
    </w:p>
    <w:p w14:paraId="6070863D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okazywanie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niechcianej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czułości;</w:t>
      </w:r>
    </w:p>
    <w:p w14:paraId="57DACC84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próby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nawiązywania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kontaktu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miejscach</w:t>
      </w:r>
      <w:r w:rsidRPr="00CF0546">
        <w:rPr>
          <w:color w:val="000000" w:themeColor="text1"/>
          <w:spacing w:val="-2"/>
          <w:sz w:val="24"/>
        </w:rPr>
        <w:t xml:space="preserve"> odosobnionych;</w:t>
      </w:r>
    </w:p>
    <w:p w14:paraId="7FE4D58A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epatowanie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nagością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oraz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zapraszanie,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zwłaszcza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indywidualnie,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miejsc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takich jak np. sauna;</w:t>
      </w:r>
    </w:p>
    <w:p w14:paraId="08E11D6D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przekraczanie granic nienaruszalności </w:t>
      </w:r>
      <w:r w:rsidRPr="00CF0546">
        <w:rPr>
          <w:color w:val="000000" w:themeColor="text1"/>
          <w:spacing w:val="-2"/>
          <w:sz w:val="24"/>
        </w:rPr>
        <w:t>cielesnej;</w:t>
      </w:r>
    </w:p>
    <w:p w14:paraId="3F328FAD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zbyt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intensywne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dążenie do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osobistego </w:t>
      </w:r>
      <w:r w:rsidRPr="00CF0546">
        <w:rPr>
          <w:color w:val="000000" w:themeColor="text1"/>
          <w:spacing w:val="-2"/>
          <w:sz w:val="24"/>
        </w:rPr>
        <w:t>kontaktu;</w:t>
      </w:r>
    </w:p>
    <w:p w14:paraId="11BEB8B7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infantylne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zachowania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opiekunów;</w:t>
      </w:r>
    </w:p>
    <w:p w14:paraId="5CC1084A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prowokacja i wciąganie w sytuacje </w:t>
      </w:r>
      <w:r w:rsidRPr="00CF0546">
        <w:rPr>
          <w:color w:val="000000" w:themeColor="text1"/>
          <w:spacing w:val="-2"/>
          <w:sz w:val="24"/>
        </w:rPr>
        <w:t>dwuznaczne;</w:t>
      </w:r>
    </w:p>
    <w:p w14:paraId="7467E77B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prezentowanie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nieodpowiednich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wulgarnych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treści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(zwłaszcza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materiałów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cha- </w:t>
      </w:r>
      <w:proofErr w:type="spellStart"/>
      <w:r w:rsidRPr="00CF0546">
        <w:rPr>
          <w:color w:val="000000" w:themeColor="text1"/>
          <w:sz w:val="24"/>
        </w:rPr>
        <w:t>rakterze</w:t>
      </w:r>
      <w:proofErr w:type="spellEnd"/>
      <w:r w:rsidRPr="00CF0546">
        <w:rPr>
          <w:color w:val="000000" w:themeColor="text1"/>
          <w:sz w:val="24"/>
        </w:rPr>
        <w:t xml:space="preserve"> erotycznym, pornograficznym, obrazujących przemoc lub w inny sposób przyczyniających się do dyskomfortu);</w:t>
      </w:r>
    </w:p>
    <w:p w14:paraId="51284967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spacing w:before="111"/>
        <w:ind w:right="130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nadmierne i indywidualne obdarowywanie prezentami i inne formy </w:t>
      </w:r>
      <w:r w:rsidRPr="00CF0546">
        <w:rPr>
          <w:color w:val="000000" w:themeColor="text1"/>
          <w:spacing w:val="-2"/>
          <w:sz w:val="24"/>
        </w:rPr>
        <w:t>faworyzowania;</w:t>
      </w:r>
    </w:p>
    <w:p w14:paraId="1194C7AB" w14:textId="77777777" w:rsidR="00373C99" w:rsidRPr="00CF0546" w:rsidRDefault="00373C99" w:rsidP="00373C99">
      <w:pPr>
        <w:pStyle w:val="Akapitzlist"/>
        <w:numPr>
          <w:ilvl w:val="0"/>
          <w:numId w:val="7"/>
        </w:numPr>
        <w:tabs>
          <w:tab w:val="left" w:pos="1870"/>
        </w:tabs>
        <w:ind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brak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empatii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wrażliwości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potrzeby</w:t>
      </w:r>
      <w:r w:rsidRPr="00CF0546">
        <w:rPr>
          <w:color w:val="000000" w:themeColor="text1"/>
          <w:spacing w:val="-2"/>
          <w:sz w:val="24"/>
        </w:rPr>
        <w:t xml:space="preserve"> dzieci;</w:t>
      </w:r>
    </w:p>
    <w:p w14:paraId="67CAE71B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proponowanie, używanie alkoholu lub środków psychoaktywnych itp. lub bycie pod ich wpływem.</w:t>
      </w:r>
      <w:r w:rsidR="0017655E" w:rsidRPr="00CF0546">
        <w:rPr>
          <w:color w:val="000000" w:themeColor="text1"/>
          <w:sz w:val="24"/>
        </w:rPr>
        <w:t xml:space="preserve"> </w:t>
      </w:r>
    </w:p>
    <w:p w14:paraId="4C6E7347" w14:textId="77777777" w:rsidR="0017655E" w:rsidRPr="00CF0546" w:rsidRDefault="0017655E" w:rsidP="0017655E">
      <w:pPr>
        <w:tabs>
          <w:tab w:val="left" w:pos="1870"/>
        </w:tabs>
        <w:spacing w:before="113"/>
        <w:ind w:left="1586" w:right="1302"/>
        <w:jc w:val="both"/>
        <w:rPr>
          <w:color w:val="000000" w:themeColor="text1"/>
          <w:sz w:val="24"/>
        </w:rPr>
      </w:pPr>
    </w:p>
    <w:p w14:paraId="2EB2F7FB" w14:textId="0AC897A6" w:rsidR="0017655E" w:rsidRPr="00CF0546" w:rsidRDefault="00373C99" w:rsidP="0017655E">
      <w:pPr>
        <w:tabs>
          <w:tab w:val="left" w:pos="1870"/>
        </w:tabs>
        <w:spacing w:before="113"/>
        <w:ind w:left="1586" w:right="1302"/>
        <w:jc w:val="both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Ważna jest umiejętność odczytywania sygnałów, które w postawie dorosłego człowieka mogą świadczyć o odchyleniu od normy w jego relacjach z dziećmi. Można </w:t>
      </w:r>
      <w:r w:rsidR="00311F50" w:rsidRPr="00CF0546">
        <w:rPr>
          <w:color w:val="000000" w:themeColor="text1"/>
          <w:sz w:val="24"/>
        </w:rPr>
        <w:t xml:space="preserve">je </w:t>
      </w:r>
      <w:r w:rsidRPr="00CF0546">
        <w:rPr>
          <w:color w:val="000000" w:themeColor="text1"/>
          <w:sz w:val="24"/>
        </w:rPr>
        <w:t>podzielić na:</w:t>
      </w:r>
      <w:r w:rsidR="0017655E" w:rsidRPr="00CF0546">
        <w:rPr>
          <w:color w:val="000000" w:themeColor="text1"/>
          <w:sz w:val="24"/>
        </w:rPr>
        <w:t xml:space="preserve"> </w:t>
      </w:r>
    </w:p>
    <w:p w14:paraId="3E4C2C8E" w14:textId="45CB5D32" w:rsidR="0017655E" w:rsidRPr="00CF0546" w:rsidRDefault="00373C99" w:rsidP="0017655E">
      <w:pPr>
        <w:pStyle w:val="Akapitzlist"/>
        <w:numPr>
          <w:ilvl w:val="0"/>
          <w:numId w:val="21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lastRenderedPageBreak/>
        <w:t>Sygnały ostrzegawcze „</w:t>
      </w:r>
      <w:proofErr w:type="spellStart"/>
      <w:r w:rsidRPr="00CF0546">
        <w:rPr>
          <w:color w:val="000000" w:themeColor="text1"/>
          <w:sz w:val="24"/>
        </w:rPr>
        <w:t>soft</w:t>
      </w:r>
      <w:proofErr w:type="spellEnd"/>
      <w:r w:rsidRPr="00CF0546">
        <w:rPr>
          <w:color w:val="000000" w:themeColor="text1"/>
          <w:sz w:val="24"/>
        </w:rPr>
        <w:t>” (delikatne)</w:t>
      </w:r>
      <w:r w:rsidR="00311F50" w:rsidRPr="00CF0546">
        <w:rPr>
          <w:color w:val="000000" w:themeColor="text1"/>
          <w:sz w:val="24"/>
        </w:rPr>
        <w:t>, gdy dorosły:</w:t>
      </w:r>
      <w:r w:rsidR="0017655E" w:rsidRPr="00CF0546">
        <w:rPr>
          <w:color w:val="000000" w:themeColor="text1"/>
          <w:sz w:val="24"/>
        </w:rPr>
        <w:t xml:space="preserve"> </w:t>
      </w:r>
    </w:p>
    <w:p w14:paraId="292BB1B8" w14:textId="77777777" w:rsidR="0017655E" w:rsidRPr="00CF0546" w:rsidRDefault="00311F50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 ma</w:t>
      </w:r>
      <w:r w:rsidR="00373C99" w:rsidRPr="00CF0546">
        <w:rPr>
          <w:color w:val="000000" w:themeColor="text1"/>
          <w:sz w:val="24"/>
        </w:rPr>
        <w:t xml:space="preserve"> relacji z innymi osobami dorosłymi</w:t>
      </w:r>
      <w:r w:rsidRPr="00CF0546">
        <w:rPr>
          <w:color w:val="000000" w:themeColor="text1"/>
          <w:sz w:val="24"/>
        </w:rPr>
        <w:t>;</w:t>
      </w:r>
      <w:r w:rsidR="0017655E" w:rsidRPr="00CF0546">
        <w:rPr>
          <w:color w:val="000000" w:themeColor="text1"/>
          <w:sz w:val="24"/>
        </w:rPr>
        <w:t xml:space="preserve"> </w:t>
      </w:r>
    </w:p>
    <w:p w14:paraId="37D3E260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czuje się nieswojo z rówieśnikami</w:t>
      </w:r>
      <w:r w:rsidR="00311F50" w:rsidRPr="00CF0546">
        <w:rPr>
          <w:color w:val="000000" w:themeColor="text1"/>
          <w:sz w:val="24"/>
        </w:rPr>
        <w:t>;</w:t>
      </w:r>
      <w:r w:rsidR="0017655E" w:rsidRPr="00CF0546">
        <w:rPr>
          <w:color w:val="000000" w:themeColor="text1"/>
          <w:sz w:val="24"/>
        </w:rPr>
        <w:t xml:space="preserve"> </w:t>
      </w:r>
    </w:p>
    <w:p w14:paraId="7FD7D32F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czuje się komfortowo z dziećmi</w:t>
      </w:r>
      <w:r w:rsidR="00311F50" w:rsidRPr="00CF0546">
        <w:rPr>
          <w:color w:val="000000" w:themeColor="text1"/>
          <w:sz w:val="24"/>
        </w:rPr>
        <w:t>;</w:t>
      </w:r>
      <w:r w:rsidR="0017655E" w:rsidRPr="00CF0546">
        <w:rPr>
          <w:color w:val="000000" w:themeColor="text1"/>
          <w:sz w:val="24"/>
        </w:rPr>
        <w:t xml:space="preserve"> </w:t>
      </w:r>
    </w:p>
    <w:p w14:paraId="432D4CFE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interesuje się zajęciami/grami dla dzieci/młodzieży</w:t>
      </w:r>
      <w:r w:rsidR="00311F50" w:rsidRPr="00CF0546">
        <w:rPr>
          <w:color w:val="000000" w:themeColor="text1"/>
          <w:sz w:val="24"/>
        </w:rPr>
        <w:t>;</w:t>
      </w:r>
      <w:r w:rsidR="0017655E" w:rsidRPr="00CF0546">
        <w:rPr>
          <w:color w:val="000000" w:themeColor="text1"/>
          <w:sz w:val="24"/>
        </w:rPr>
        <w:t xml:space="preserve"> </w:t>
      </w:r>
    </w:p>
    <w:p w14:paraId="25A23E80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czuje się nieswojo w kwestii własnej seksualności lub ją neguje</w:t>
      </w:r>
      <w:r w:rsidR="0017655E" w:rsidRPr="00CF0546">
        <w:rPr>
          <w:color w:val="000000" w:themeColor="text1"/>
          <w:sz w:val="24"/>
        </w:rPr>
        <w:t xml:space="preserve">; </w:t>
      </w:r>
    </w:p>
    <w:p w14:paraId="19B419D2" w14:textId="5948FA2E" w:rsidR="0017655E" w:rsidRPr="00CF0546" w:rsidRDefault="00373C99" w:rsidP="0017655E">
      <w:pPr>
        <w:pStyle w:val="Akapitzlist"/>
        <w:numPr>
          <w:ilvl w:val="0"/>
          <w:numId w:val="20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Sygnały ostrzegawcze „</w:t>
      </w:r>
      <w:proofErr w:type="spellStart"/>
      <w:r w:rsidRPr="00CF0546">
        <w:rPr>
          <w:color w:val="000000" w:themeColor="text1"/>
          <w:sz w:val="24"/>
        </w:rPr>
        <w:t>warning</w:t>
      </w:r>
      <w:proofErr w:type="spellEnd"/>
      <w:r w:rsidRPr="00CF0546">
        <w:rPr>
          <w:color w:val="000000" w:themeColor="text1"/>
          <w:sz w:val="24"/>
        </w:rPr>
        <w:t>” (ostrzegające)</w:t>
      </w:r>
      <w:r w:rsidR="00311F50" w:rsidRPr="00CF0546">
        <w:rPr>
          <w:color w:val="000000" w:themeColor="text1"/>
          <w:sz w:val="24"/>
        </w:rPr>
        <w:t>, gdy dorosły</w:t>
      </w:r>
      <w:r w:rsidRPr="00CF0546">
        <w:rPr>
          <w:color w:val="000000" w:themeColor="text1"/>
          <w:sz w:val="24"/>
        </w:rPr>
        <w:t>:</w:t>
      </w:r>
      <w:r w:rsidR="0017655E" w:rsidRPr="00CF0546">
        <w:rPr>
          <w:color w:val="000000" w:themeColor="text1"/>
          <w:sz w:val="24"/>
        </w:rPr>
        <w:t xml:space="preserve"> </w:t>
      </w:r>
    </w:p>
    <w:p w14:paraId="3780603A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spędza dużo czasu z dziećmi</w:t>
      </w:r>
      <w:r w:rsidR="00311F50" w:rsidRPr="00CF0546">
        <w:rPr>
          <w:color w:val="000000" w:themeColor="text1"/>
          <w:sz w:val="24"/>
        </w:rPr>
        <w:t>;</w:t>
      </w:r>
      <w:r w:rsidR="0017655E" w:rsidRPr="00CF0546">
        <w:rPr>
          <w:color w:val="000000" w:themeColor="text1"/>
          <w:sz w:val="24"/>
        </w:rPr>
        <w:t xml:space="preserve"> </w:t>
      </w:r>
    </w:p>
    <w:p w14:paraId="5C276A7E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daje niecodzienne prezenty dla małoletnich</w:t>
      </w:r>
      <w:r w:rsidR="00311F50" w:rsidRPr="00CF0546">
        <w:rPr>
          <w:color w:val="000000" w:themeColor="text1"/>
          <w:sz w:val="24"/>
        </w:rPr>
        <w:t>;</w:t>
      </w:r>
      <w:r w:rsidR="0017655E" w:rsidRPr="00CF0546">
        <w:rPr>
          <w:color w:val="000000" w:themeColor="text1"/>
          <w:sz w:val="24"/>
        </w:rPr>
        <w:t xml:space="preserve"> </w:t>
      </w:r>
    </w:p>
    <w:p w14:paraId="6585AB80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dzieli się sekretami z dziećmi</w:t>
      </w:r>
      <w:r w:rsidR="00311F50" w:rsidRPr="00CF0546">
        <w:rPr>
          <w:color w:val="000000" w:themeColor="text1"/>
          <w:sz w:val="24"/>
        </w:rPr>
        <w:t>;</w:t>
      </w:r>
      <w:r w:rsidR="0017655E" w:rsidRPr="00CF0546">
        <w:rPr>
          <w:color w:val="000000" w:themeColor="text1"/>
          <w:sz w:val="24"/>
        </w:rPr>
        <w:t xml:space="preserve"> </w:t>
      </w:r>
    </w:p>
    <w:p w14:paraId="6717330B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nawiązuje częste kontakty z małoletnimi w mediach społecznościowych</w:t>
      </w:r>
      <w:r w:rsidR="00311F50" w:rsidRPr="00CF0546">
        <w:rPr>
          <w:color w:val="000000" w:themeColor="text1"/>
          <w:sz w:val="24"/>
        </w:rPr>
        <w:t>;</w:t>
      </w:r>
      <w:r w:rsidR="0017655E" w:rsidRPr="00CF0546">
        <w:rPr>
          <w:color w:val="000000" w:themeColor="text1"/>
          <w:sz w:val="24"/>
        </w:rPr>
        <w:t xml:space="preserve"> </w:t>
      </w:r>
    </w:p>
    <w:p w14:paraId="64333397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przez niektór</w:t>
      </w:r>
      <w:r w:rsidR="00311F50" w:rsidRPr="00CF0546">
        <w:rPr>
          <w:color w:val="000000" w:themeColor="text1"/>
          <w:sz w:val="24"/>
        </w:rPr>
        <w:t>e</w:t>
      </w:r>
      <w:r w:rsidRPr="00CF0546">
        <w:rPr>
          <w:color w:val="000000" w:themeColor="text1"/>
          <w:sz w:val="24"/>
        </w:rPr>
        <w:t xml:space="preserve"> dzieci jest uważany za odrażającego, dorośli czują się przy nim nieswojo</w:t>
      </w:r>
      <w:r w:rsidR="0017655E" w:rsidRPr="00CF0546">
        <w:rPr>
          <w:color w:val="000000" w:themeColor="text1"/>
          <w:sz w:val="24"/>
        </w:rPr>
        <w:t xml:space="preserve">; </w:t>
      </w:r>
    </w:p>
    <w:p w14:paraId="70958530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posiada w swoim pokoju zabawki lub gry dziecięce</w:t>
      </w:r>
      <w:r w:rsidR="0017655E" w:rsidRPr="00CF0546">
        <w:rPr>
          <w:color w:val="000000" w:themeColor="text1"/>
          <w:sz w:val="24"/>
        </w:rPr>
        <w:t xml:space="preserve">; </w:t>
      </w:r>
    </w:p>
    <w:p w14:paraId="5C874219" w14:textId="0093040D" w:rsidR="0017655E" w:rsidRPr="00CF0546" w:rsidRDefault="00373C99" w:rsidP="0017655E">
      <w:pPr>
        <w:pStyle w:val="Akapitzlist"/>
        <w:numPr>
          <w:ilvl w:val="0"/>
          <w:numId w:val="19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Sygnały „</w:t>
      </w:r>
      <w:proofErr w:type="spellStart"/>
      <w:r w:rsidRPr="00CF0546">
        <w:rPr>
          <w:color w:val="000000" w:themeColor="text1"/>
          <w:sz w:val="24"/>
        </w:rPr>
        <w:t>emergency</w:t>
      </w:r>
      <w:proofErr w:type="spellEnd"/>
      <w:r w:rsidRPr="00CF0546">
        <w:rPr>
          <w:color w:val="000000" w:themeColor="text1"/>
          <w:sz w:val="24"/>
        </w:rPr>
        <w:t>” (zagrażające)</w:t>
      </w:r>
      <w:r w:rsidR="0017655E" w:rsidRPr="00CF0546">
        <w:rPr>
          <w:color w:val="000000" w:themeColor="text1"/>
          <w:sz w:val="24"/>
        </w:rPr>
        <w:t>, gdy dorosły</w:t>
      </w:r>
      <w:r w:rsidRPr="00CF0546">
        <w:rPr>
          <w:color w:val="000000" w:themeColor="text1"/>
          <w:sz w:val="24"/>
        </w:rPr>
        <w:t>:</w:t>
      </w:r>
      <w:r w:rsidR="0017655E" w:rsidRPr="00CF0546">
        <w:rPr>
          <w:color w:val="000000" w:themeColor="text1"/>
          <w:sz w:val="24"/>
        </w:rPr>
        <w:t xml:space="preserve"> </w:t>
      </w:r>
    </w:p>
    <w:p w14:paraId="6C5882DC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zabiera dzieci na prywatne wakacje lub do prywatnej kwatery</w:t>
      </w:r>
      <w:r w:rsidR="0017655E" w:rsidRPr="00CF0546">
        <w:rPr>
          <w:color w:val="000000" w:themeColor="text1"/>
          <w:sz w:val="24"/>
        </w:rPr>
        <w:t xml:space="preserve">; </w:t>
      </w:r>
    </w:p>
    <w:p w14:paraId="6976EC2C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posiada dużą ilość zdjęć dzieci</w:t>
      </w:r>
      <w:r w:rsidR="0017655E" w:rsidRPr="00CF0546">
        <w:rPr>
          <w:color w:val="000000" w:themeColor="text1"/>
          <w:sz w:val="24"/>
        </w:rPr>
        <w:t xml:space="preserve">; </w:t>
      </w:r>
    </w:p>
    <w:p w14:paraId="1A8A017C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„mocuje się” z dziećmi</w:t>
      </w:r>
      <w:r w:rsidR="0017655E" w:rsidRPr="00CF0546">
        <w:rPr>
          <w:color w:val="000000" w:themeColor="text1"/>
          <w:sz w:val="24"/>
        </w:rPr>
        <w:t xml:space="preserve">; </w:t>
      </w:r>
    </w:p>
    <w:p w14:paraId="2E1F2B0D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dotyka ciała dzieci lub dzieci dotykają jego ciała</w:t>
      </w:r>
      <w:r w:rsidR="0017655E" w:rsidRPr="00CF0546">
        <w:rPr>
          <w:color w:val="000000" w:themeColor="text1"/>
          <w:sz w:val="24"/>
        </w:rPr>
        <w:t xml:space="preserve">; </w:t>
      </w:r>
    </w:p>
    <w:p w14:paraId="4498619C" w14:textId="77777777" w:rsidR="0017655E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zachowuje się natrętnie, tzn. dotyka małoletni</w:t>
      </w:r>
      <w:r w:rsidR="0017655E" w:rsidRPr="00CF0546">
        <w:rPr>
          <w:color w:val="000000" w:themeColor="text1"/>
          <w:sz w:val="24"/>
        </w:rPr>
        <w:t>ch</w:t>
      </w:r>
      <w:r w:rsidRPr="00CF0546">
        <w:rPr>
          <w:color w:val="000000" w:themeColor="text1"/>
          <w:sz w:val="24"/>
        </w:rPr>
        <w:t xml:space="preserve"> lub rozmawia z nimi na tematy seksualne</w:t>
      </w:r>
      <w:r w:rsidR="0017655E" w:rsidRPr="00CF0546">
        <w:rPr>
          <w:color w:val="000000" w:themeColor="text1"/>
          <w:sz w:val="24"/>
        </w:rPr>
        <w:t xml:space="preserve">; </w:t>
      </w:r>
    </w:p>
    <w:p w14:paraId="18C1F30A" w14:textId="2A3EC1AA" w:rsidR="00373C99" w:rsidRPr="00CF0546" w:rsidRDefault="00373C99" w:rsidP="0017655E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color w:val="000000" w:themeColor="text1"/>
          <w:sz w:val="24"/>
        </w:rPr>
        <w:sectPr w:rsidR="00373C99" w:rsidRPr="00CF0546">
          <w:pgSz w:w="11910" w:h="16840"/>
          <w:pgMar w:top="1920" w:right="0" w:bottom="960" w:left="0" w:header="0" w:footer="769" w:gutter="0"/>
          <w:cols w:space="708"/>
        </w:sectPr>
      </w:pPr>
      <w:r w:rsidRPr="00CF0546">
        <w:rPr>
          <w:color w:val="000000" w:themeColor="text1"/>
          <w:sz w:val="24"/>
        </w:rPr>
        <w:t>podaje małoletnim alkohol lub inne środki odurzające.</w:t>
      </w:r>
    </w:p>
    <w:p w14:paraId="63958439" w14:textId="77777777" w:rsidR="00373C99" w:rsidRPr="00CF0546" w:rsidRDefault="00373C99" w:rsidP="00373C99">
      <w:pPr>
        <w:pStyle w:val="Nagwek1"/>
        <w:rPr>
          <w:color w:val="000000" w:themeColor="text1"/>
        </w:rPr>
      </w:pPr>
      <w:bookmarkStart w:id="17" w:name="STANDARD_8"/>
      <w:bookmarkStart w:id="18" w:name="Szkolenie_i_stałe_wsparcie_dla_osób_zajm"/>
      <w:bookmarkEnd w:id="17"/>
      <w:bookmarkEnd w:id="18"/>
      <w:r w:rsidRPr="00CF0546">
        <w:rPr>
          <w:color w:val="000000" w:themeColor="text1"/>
          <w:spacing w:val="-7"/>
        </w:rPr>
        <w:lastRenderedPageBreak/>
        <w:t>STANDARD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10"/>
        </w:rPr>
        <w:t>8</w:t>
      </w:r>
    </w:p>
    <w:p w14:paraId="79FE6462" w14:textId="77777777" w:rsidR="00373C99" w:rsidRPr="00CF0546" w:rsidRDefault="00373C99" w:rsidP="00373C99">
      <w:pPr>
        <w:pStyle w:val="Nagwek3"/>
        <w:spacing w:line="295" w:lineRule="auto"/>
        <w:ind w:right="1762"/>
        <w:rPr>
          <w:color w:val="000000" w:themeColor="text1"/>
        </w:rPr>
      </w:pPr>
      <w:r w:rsidRPr="00CF0546">
        <w:rPr>
          <w:color w:val="000000" w:themeColor="text1"/>
          <w:spacing w:val="-6"/>
        </w:rPr>
        <w:t>SZKOLENIE</w:t>
      </w:r>
      <w:r w:rsidRPr="00CF0546">
        <w:rPr>
          <w:color w:val="000000" w:themeColor="text1"/>
          <w:spacing w:val="-16"/>
        </w:rPr>
        <w:t xml:space="preserve"> </w:t>
      </w:r>
      <w:r w:rsidRPr="00CF0546">
        <w:rPr>
          <w:color w:val="000000" w:themeColor="text1"/>
          <w:spacing w:val="-6"/>
        </w:rPr>
        <w:t>I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  <w:spacing w:val="-6"/>
        </w:rPr>
        <w:t>STAŁE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  <w:spacing w:val="-6"/>
        </w:rPr>
        <w:t>WSPARCIE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  <w:spacing w:val="-6"/>
        </w:rPr>
        <w:t>DLA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  <w:spacing w:val="-6"/>
        </w:rPr>
        <w:t>OSÓB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  <w:spacing w:val="-6"/>
        </w:rPr>
        <w:t>ZAJMUJĄCYCH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  <w:spacing w:val="-6"/>
        </w:rPr>
        <w:t xml:space="preserve">SIĘ </w:t>
      </w:r>
      <w:r w:rsidRPr="00CF0546">
        <w:rPr>
          <w:color w:val="000000" w:themeColor="text1"/>
          <w:spacing w:val="-2"/>
        </w:rPr>
        <w:t>PROFILAKTYKĄ</w:t>
      </w:r>
    </w:p>
    <w:p w14:paraId="2F5DF019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41D0C985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01CFD660" w14:textId="77777777" w:rsidR="00373C99" w:rsidRPr="00CF0546" w:rsidRDefault="00373C99" w:rsidP="00373C99">
      <w:pPr>
        <w:pStyle w:val="Tekstpodstawowy"/>
        <w:spacing w:before="250"/>
        <w:ind w:left="0"/>
        <w:rPr>
          <w:rFonts w:ascii="Trebuchet MS"/>
          <w:color w:val="000000" w:themeColor="text1"/>
          <w:sz w:val="28"/>
        </w:rPr>
      </w:pPr>
    </w:p>
    <w:p w14:paraId="1D5FD94C" w14:textId="77777777" w:rsidR="00373C99" w:rsidRPr="00CF0546" w:rsidRDefault="00373C99" w:rsidP="00373C99">
      <w:pPr>
        <w:pStyle w:val="Tekstpodstawowy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Ochrona przed krzywdzeniem wpisana jest w misję Kościoła katolickiego powierzoną mu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przez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Pana.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Dlatego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każdy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–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przełożony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Kościele,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osoby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uczestniczące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jego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misji przez pracę i zaangażowanie duszpasterskie czy pracę z dziećmi i osobami bezbronny- mi – powinien posiadać potrzebną wiedzę na temat ochrony dzieci i osób bezbronnych przed przemocą i dzielić się nią z rodzicami i dziećmi.</w:t>
      </w:r>
    </w:p>
    <w:p w14:paraId="012009D7" w14:textId="77777777" w:rsidR="00373C99" w:rsidRPr="00CF0546" w:rsidRDefault="00373C99" w:rsidP="00373C99">
      <w:pPr>
        <w:pStyle w:val="Nagwek2"/>
        <w:spacing w:before="308" w:line="218" w:lineRule="auto"/>
        <w:ind w:left="1587" w:right="2910" w:hanging="284"/>
        <w:rPr>
          <w:color w:val="000000" w:themeColor="text1"/>
        </w:rPr>
      </w:pPr>
      <w:r w:rsidRPr="00CF0546">
        <w:rPr>
          <w:color w:val="000000" w:themeColor="text1"/>
          <w:spacing w:val="-2"/>
          <w:w w:val="90"/>
        </w:rPr>
        <w:t>Zakres</w:t>
      </w:r>
      <w:r w:rsidRPr="00CF0546">
        <w:rPr>
          <w:color w:val="000000" w:themeColor="text1"/>
          <w:spacing w:val="-9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szkoleń</w:t>
      </w:r>
      <w:r w:rsidRPr="00CF0546">
        <w:rPr>
          <w:color w:val="000000" w:themeColor="text1"/>
          <w:spacing w:val="-9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w</w:t>
      </w:r>
      <w:r w:rsidRPr="00CF0546">
        <w:rPr>
          <w:color w:val="000000" w:themeColor="text1"/>
          <w:spacing w:val="-9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temacie</w:t>
      </w:r>
      <w:r w:rsidRPr="00CF0546">
        <w:rPr>
          <w:color w:val="000000" w:themeColor="text1"/>
          <w:spacing w:val="-9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ochrony</w:t>
      </w:r>
      <w:r w:rsidRPr="00CF0546">
        <w:rPr>
          <w:color w:val="000000" w:themeColor="text1"/>
          <w:spacing w:val="-9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dzieci</w:t>
      </w:r>
      <w:r w:rsidRPr="00CF0546">
        <w:rPr>
          <w:color w:val="000000" w:themeColor="text1"/>
          <w:spacing w:val="-9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i</w:t>
      </w:r>
      <w:r w:rsidRPr="00CF0546">
        <w:rPr>
          <w:color w:val="000000" w:themeColor="text1"/>
          <w:spacing w:val="-9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osób</w:t>
      </w:r>
      <w:r w:rsidRPr="00CF0546">
        <w:rPr>
          <w:color w:val="000000" w:themeColor="text1"/>
          <w:spacing w:val="-9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 xml:space="preserve">bezbronnych </w:t>
      </w:r>
      <w:r w:rsidRPr="00CF0546">
        <w:rPr>
          <w:color w:val="000000" w:themeColor="text1"/>
          <w:spacing w:val="-8"/>
        </w:rPr>
        <w:t>oraz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  <w:spacing w:val="-8"/>
        </w:rPr>
        <w:t>kto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  <w:spacing w:val="-8"/>
        </w:rPr>
        <w:t>je</w:t>
      </w:r>
      <w:r w:rsidRPr="00CF0546">
        <w:rPr>
          <w:color w:val="000000" w:themeColor="text1"/>
          <w:spacing w:val="-14"/>
        </w:rPr>
        <w:t xml:space="preserve"> </w:t>
      </w:r>
      <w:r w:rsidRPr="00CF0546">
        <w:rPr>
          <w:color w:val="000000" w:themeColor="text1"/>
          <w:spacing w:val="-8"/>
        </w:rPr>
        <w:t>prowadzi</w:t>
      </w:r>
    </w:p>
    <w:p w14:paraId="45261D53" w14:textId="77777777" w:rsidR="00373C99" w:rsidRPr="00CF0546" w:rsidRDefault="00373C99" w:rsidP="00373C99">
      <w:pPr>
        <w:pStyle w:val="Tekstpodstawowy"/>
        <w:spacing w:before="41"/>
        <w:ind w:left="0"/>
        <w:rPr>
          <w:rFonts w:ascii="Trebuchet MS"/>
          <w:color w:val="000000" w:themeColor="text1"/>
          <w:sz w:val="30"/>
        </w:rPr>
      </w:pPr>
    </w:p>
    <w:p w14:paraId="623FD709" w14:textId="77777777" w:rsidR="00373C99" w:rsidRPr="00CF0546" w:rsidRDefault="00373C99" w:rsidP="00373C99">
      <w:pPr>
        <w:pStyle w:val="Akapitzlist"/>
        <w:numPr>
          <w:ilvl w:val="0"/>
          <w:numId w:val="6"/>
        </w:numPr>
        <w:tabs>
          <w:tab w:val="left" w:pos="1870"/>
        </w:tabs>
        <w:spacing w:before="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Wszyscy</w:t>
      </w:r>
      <w:r w:rsidRPr="00CF0546">
        <w:rPr>
          <w:color w:val="000000" w:themeColor="text1"/>
          <w:spacing w:val="29"/>
          <w:sz w:val="24"/>
        </w:rPr>
        <w:t xml:space="preserve"> </w:t>
      </w:r>
      <w:r w:rsidRPr="00CF0546">
        <w:rPr>
          <w:color w:val="000000" w:themeColor="text1"/>
          <w:sz w:val="24"/>
        </w:rPr>
        <w:t>pracownicy</w:t>
      </w:r>
      <w:r w:rsidRPr="00CF0546">
        <w:rPr>
          <w:color w:val="000000" w:themeColor="text1"/>
          <w:spacing w:val="29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wolontariusze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parafii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otrzymują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potrzebną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im</w:t>
      </w:r>
      <w:r w:rsidRPr="00CF0546">
        <w:rPr>
          <w:color w:val="000000" w:themeColor="text1"/>
          <w:spacing w:val="30"/>
          <w:sz w:val="24"/>
        </w:rPr>
        <w:t xml:space="preserve"> </w:t>
      </w:r>
      <w:r w:rsidRPr="00CF0546">
        <w:rPr>
          <w:color w:val="000000" w:themeColor="text1"/>
          <w:sz w:val="24"/>
        </w:rPr>
        <w:t>wiedzę o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standardach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przyjętych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obowiązujących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parafii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kodeksie</w:t>
      </w:r>
      <w:r w:rsidRPr="00CF0546">
        <w:rPr>
          <w:color w:val="000000" w:themeColor="text1"/>
          <w:spacing w:val="-3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zachowań</w:t>
      </w:r>
      <w:proofErr w:type="spellEnd"/>
      <w:r w:rsidRPr="00CF0546">
        <w:rPr>
          <w:color w:val="000000" w:themeColor="text1"/>
          <w:sz w:val="24"/>
        </w:rPr>
        <w:t>,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proce- durach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związanych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interwencją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zgłoszeniem.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Szkolenie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może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prowadzić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osoba odpowiedzialna w parafii za prewencję.</w:t>
      </w:r>
    </w:p>
    <w:p w14:paraId="4629706D" w14:textId="77777777" w:rsidR="00373C99" w:rsidRPr="00CF0546" w:rsidRDefault="00373C99" w:rsidP="00373C99">
      <w:pPr>
        <w:pStyle w:val="Akapitzlist"/>
        <w:numPr>
          <w:ilvl w:val="0"/>
          <w:numId w:val="6"/>
        </w:numPr>
        <w:tabs>
          <w:tab w:val="left" w:pos="1870"/>
        </w:tabs>
        <w:spacing w:before="11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Pracownicy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wolontariusze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pełniący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funkcje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wychowawcze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formacyjne</w:t>
      </w:r>
      <w:r w:rsidRPr="00CF0546">
        <w:rPr>
          <w:color w:val="000000" w:themeColor="text1"/>
          <w:spacing w:val="-13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dodat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kowo</w:t>
      </w:r>
      <w:proofErr w:type="spellEnd"/>
      <w:r w:rsidRPr="00CF0546">
        <w:rPr>
          <w:color w:val="000000" w:themeColor="text1"/>
          <w:sz w:val="24"/>
        </w:rPr>
        <w:t xml:space="preserve"> otrzymują potrzebną wiedzę dotyczącą:</w:t>
      </w:r>
    </w:p>
    <w:p w14:paraId="3ECADE9D" w14:textId="77777777" w:rsidR="00373C99" w:rsidRPr="00CF0546" w:rsidRDefault="00373C99" w:rsidP="00373C99">
      <w:pPr>
        <w:pStyle w:val="Akapitzlist"/>
        <w:numPr>
          <w:ilvl w:val="1"/>
          <w:numId w:val="6"/>
        </w:numPr>
        <w:tabs>
          <w:tab w:val="left" w:pos="2153"/>
        </w:tabs>
        <w:ind w:left="2153"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rodzajów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przemocy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(w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tym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przemocy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rówieśniczej);</w:t>
      </w:r>
    </w:p>
    <w:p w14:paraId="07CAFEC9" w14:textId="77777777" w:rsidR="00373C99" w:rsidRPr="00CF0546" w:rsidRDefault="00373C99" w:rsidP="00373C99">
      <w:pPr>
        <w:pStyle w:val="Akapitzlist"/>
        <w:numPr>
          <w:ilvl w:val="1"/>
          <w:numId w:val="6"/>
        </w:numPr>
        <w:tabs>
          <w:tab w:val="left" w:pos="2153"/>
        </w:tabs>
        <w:ind w:left="2153"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rozpoznawania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oznak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przemocy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(w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tym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wykorzystania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seksualnego);</w:t>
      </w:r>
    </w:p>
    <w:p w14:paraId="119D1F04" w14:textId="77777777" w:rsidR="00373C99" w:rsidRPr="00CF0546" w:rsidRDefault="00373C99" w:rsidP="00373C99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strategii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działania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sprawców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przemocy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(w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tym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przemocy</w:t>
      </w:r>
      <w:r w:rsidRPr="00CF0546">
        <w:rPr>
          <w:color w:val="000000" w:themeColor="text1"/>
          <w:spacing w:val="-2"/>
          <w:sz w:val="24"/>
        </w:rPr>
        <w:t xml:space="preserve"> seksualnej);</w:t>
      </w:r>
    </w:p>
    <w:p w14:paraId="53BBA68E" w14:textId="77777777" w:rsidR="00373C99" w:rsidRPr="00CF0546" w:rsidRDefault="00373C99" w:rsidP="00373C99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rozmowy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dzieckiem/nastolatkiem/osobą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bezbronną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temat</w:t>
      </w:r>
      <w:r w:rsidRPr="00CF0546">
        <w:rPr>
          <w:color w:val="000000" w:themeColor="text1"/>
          <w:spacing w:val="-2"/>
          <w:sz w:val="24"/>
        </w:rPr>
        <w:t xml:space="preserve"> krzywdy;</w:t>
      </w:r>
    </w:p>
    <w:p w14:paraId="60F18813" w14:textId="77777777" w:rsidR="00373C99" w:rsidRPr="00CF0546" w:rsidRDefault="00373C99" w:rsidP="00373C99">
      <w:pPr>
        <w:pStyle w:val="Akapitzlist"/>
        <w:numPr>
          <w:ilvl w:val="1"/>
          <w:numId w:val="6"/>
        </w:numPr>
        <w:tabs>
          <w:tab w:val="left" w:pos="2153"/>
        </w:tabs>
        <w:ind w:left="2153"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rozmowy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dorosłymi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(gdy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ktoś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pracuje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grupą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dorosłych)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dotyczącą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przemocy;</w:t>
      </w:r>
    </w:p>
    <w:p w14:paraId="2CFE2FB9" w14:textId="77777777" w:rsidR="00373C99" w:rsidRPr="00CF0546" w:rsidRDefault="00373C99" w:rsidP="00373C99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zagrożeń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ochrony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przed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szkodliwymi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treściami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w </w:t>
      </w:r>
      <w:r w:rsidRPr="00CF0546">
        <w:rPr>
          <w:color w:val="000000" w:themeColor="text1"/>
          <w:spacing w:val="-2"/>
          <w:sz w:val="24"/>
        </w:rPr>
        <w:t>Internecie;</w:t>
      </w:r>
    </w:p>
    <w:p w14:paraId="2E79987C" w14:textId="77777777" w:rsidR="00373C99" w:rsidRPr="00CF0546" w:rsidRDefault="00373C99" w:rsidP="00373C99">
      <w:pPr>
        <w:pStyle w:val="Akapitzlist"/>
        <w:numPr>
          <w:ilvl w:val="1"/>
          <w:numId w:val="6"/>
        </w:numPr>
        <w:tabs>
          <w:tab w:val="left" w:pos="2153"/>
        </w:tabs>
        <w:ind w:left="2153"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innych zaleceń obowiązujących w danej placówce/miejscu </w:t>
      </w:r>
      <w:r w:rsidRPr="00CF0546">
        <w:rPr>
          <w:color w:val="000000" w:themeColor="text1"/>
          <w:spacing w:val="-2"/>
          <w:sz w:val="24"/>
        </w:rPr>
        <w:t>duszpasterskim.</w:t>
      </w:r>
    </w:p>
    <w:p w14:paraId="0F9F3327" w14:textId="5A0CC088" w:rsidR="00CF0546" w:rsidRPr="00CF0546" w:rsidRDefault="00373C99" w:rsidP="00CF0546">
      <w:pPr>
        <w:pStyle w:val="Akapitzlist"/>
        <w:numPr>
          <w:ilvl w:val="0"/>
          <w:numId w:val="6"/>
        </w:numPr>
        <w:tabs>
          <w:tab w:val="left" w:pos="1870"/>
        </w:tabs>
        <w:spacing w:before="11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Każda osoba pracująca z dziećmi i osobami bezbronnymi powinna otrzymać za- świadczenie o udziale w szkoleniu.</w:t>
      </w:r>
    </w:p>
    <w:p w14:paraId="36431625" w14:textId="77777777" w:rsidR="00CF0546" w:rsidRPr="00CF0546" w:rsidRDefault="00CF0546" w:rsidP="00CF0546">
      <w:pPr>
        <w:pStyle w:val="Akapitzlist"/>
        <w:tabs>
          <w:tab w:val="left" w:pos="1870"/>
        </w:tabs>
        <w:spacing w:before="113"/>
        <w:ind w:firstLine="0"/>
        <w:rPr>
          <w:color w:val="000000" w:themeColor="text1"/>
          <w:sz w:val="24"/>
        </w:rPr>
      </w:pPr>
    </w:p>
    <w:p w14:paraId="1F18AC34" w14:textId="77777777" w:rsidR="00CF0546" w:rsidRPr="00CF0546" w:rsidRDefault="00CF0546" w:rsidP="00CF0546">
      <w:pPr>
        <w:pStyle w:val="Akapitzlist"/>
        <w:numPr>
          <w:ilvl w:val="0"/>
          <w:numId w:val="6"/>
        </w:numPr>
        <w:tabs>
          <w:tab w:val="left" w:pos="1870"/>
        </w:tabs>
        <w:spacing w:before="10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Osoby odpowiedzialne za prewencję w parafii poza wiedzą z pkt 1 i 2 powinny mieć także wiedzę na temat:</w:t>
      </w:r>
    </w:p>
    <w:p w14:paraId="109303F6" w14:textId="77777777" w:rsidR="00CF0546" w:rsidRPr="00CF0546" w:rsidRDefault="00CF0546" w:rsidP="00CF0546">
      <w:pPr>
        <w:pStyle w:val="Akapitzlist"/>
        <w:numPr>
          <w:ilvl w:val="1"/>
          <w:numId w:val="6"/>
        </w:numPr>
        <w:tabs>
          <w:tab w:val="left" w:pos="2154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budowania systemu prewencji zgodnego z wymogami Kościoła i ustaw pań- </w:t>
      </w:r>
      <w:proofErr w:type="spellStart"/>
      <w:r w:rsidRPr="00CF0546">
        <w:rPr>
          <w:color w:val="000000" w:themeColor="text1"/>
          <w:sz w:val="24"/>
        </w:rPr>
        <w:t>stwowych</w:t>
      </w:r>
      <w:proofErr w:type="spellEnd"/>
      <w:r w:rsidRPr="00CF0546">
        <w:rPr>
          <w:color w:val="000000" w:themeColor="text1"/>
          <w:sz w:val="24"/>
        </w:rPr>
        <w:t xml:space="preserve"> (obecnie tzw. „Ustawa Kamilka” i Krajowy Plan Przeciwdziałania Przestępstwom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Przeciwko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Wolności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Seksualnej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Obyczajności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Szkodę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Mało- letnich na lata 2023-2026 oraz Wytyczne KEP, dokument prewencji KEP);</w:t>
      </w:r>
    </w:p>
    <w:p w14:paraId="730BA944" w14:textId="77777777" w:rsidR="00CF0546" w:rsidRPr="00CF0546" w:rsidRDefault="00CF0546" w:rsidP="00CF0546">
      <w:pPr>
        <w:pStyle w:val="Akapitzlist"/>
        <w:numPr>
          <w:ilvl w:val="1"/>
          <w:numId w:val="6"/>
        </w:numPr>
        <w:tabs>
          <w:tab w:val="left" w:pos="2154"/>
        </w:tabs>
        <w:spacing w:before="111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podstawowych procedur prawnych (kanonicznych i przewidzianych przez </w:t>
      </w:r>
      <w:r w:rsidRPr="00CF0546">
        <w:rPr>
          <w:color w:val="000000" w:themeColor="text1"/>
          <w:sz w:val="24"/>
        </w:rPr>
        <w:lastRenderedPageBreak/>
        <w:t>Kodeks karny);</w:t>
      </w:r>
    </w:p>
    <w:p w14:paraId="216978B0" w14:textId="77777777" w:rsidR="00CF0546" w:rsidRPr="00CF0546" w:rsidRDefault="00CF0546" w:rsidP="00CF0546">
      <w:pPr>
        <w:pStyle w:val="Akapitzlist"/>
        <w:numPr>
          <w:ilvl w:val="1"/>
          <w:numId w:val="6"/>
        </w:numPr>
        <w:tabs>
          <w:tab w:val="left" w:pos="2153"/>
        </w:tabs>
        <w:spacing w:before="111"/>
        <w:ind w:left="2153"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czynników ryzyka i czynników </w:t>
      </w:r>
      <w:r w:rsidRPr="00CF0546">
        <w:rPr>
          <w:color w:val="000000" w:themeColor="text1"/>
          <w:spacing w:val="-2"/>
          <w:sz w:val="24"/>
        </w:rPr>
        <w:t>ochronnych;</w:t>
      </w:r>
    </w:p>
    <w:p w14:paraId="6647A977" w14:textId="77777777" w:rsidR="00CF0546" w:rsidRPr="00CF0546" w:rsidRDefault="00CF0546" w:rsidP="00CF0546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funkcjonowania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środowisku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lokalnym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placówek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pomocowych;</w:t>
      </w:r>
    </w:p>
    <w:p w14:paraId="663D168A" w14:textId="77777777" w:rsidR="00CF0546" w:rsidRPr="00CF0546" w:rsidRDefault="00CF0546" w:rsidP="00CF0546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procedur ustalonych dla danej </w:t>
      </w:r>
      <w:r w:rsidRPr="00CF0546">
        <w:rPr>
          <w:color w:val="000000" w:themeColor="text1"/>
          <w:spacing w:val="-2"/>
          <w:sz w:val="24"/>
        </w:rPr>
        <w:t>parafii.</w:t>
      </w:r>
    </w:p>
    <w:p w14:paraId="5096A3F1" w14:textId="77777777" w:rsidR="00CF0546" w:rsidRPr="00CF0546" w:rsidRDefault="00CF0546" w:rsidP="00CF0546">
      <w:pPr>
        <w:pStyle w:val="Akapitzlist"/>
        <w:numPr>
          <w:ilvl w:val="0"/>
          <w:numId w:val="6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 szkolenie tych osób odpowiada osoba odpowiedzialna za prewencję w diecezji. Na szkolenie zaprasza osoby posiadające kompetencje potwierdzone odpowiednim dokumentem.</w:t>
      </w:r>
    </w:p>
    <w:p w14:paraId="3E1C3F66" w14:textId="77777777" w:rsidR="00CF0546" w:rsidRPr="00CF0546" w:rsidRDefault="00CF0546" w:rsidP="00CF0546">
      <w:pPr>
        <w:pStyle w:val="Akapitzlist"/>
        <w:numPr>
          <w:ilvl w:val="0"/>
          <w:numId w:val="6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Osoby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odpowiedzialne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za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prewencję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danej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parafii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uczestniczą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raz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roku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3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spo</w:t>
      </w:r>
      <w:proofErr w:type="spellEnd"/>
      <w:r w:rsidRPr="00CF0546">
        <w:rPr>
          <w:color w:val="000000" w:themeColor="text1"/>
          <w:sz w:val="24"/>
        </w:rPr>
        <w:t>- tkaniu odpowiedzialnych za prewencję w danej diecezji.</w:t>
      </w:r>
    </w:p>
    <w:p w14:paraId="5CB906A4" w14:textId="77777777" w:rsidR="00CF0546" w:rsidRPr="00CF0546" w:rsidRDefault="00CF0546" w:rsidP="00CF0546">
      <w:pPr>
        <w:pStyle w:val="Akapitzlist"/>
        <w:numPr>
          <w:ilvl w:val="0"/>
          <w:numId w:val="6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Szkolenia prowadzą odpowiednio przygotowane oraz kompetentne w dziedzinie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ochrony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dzieci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i osób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bezbronnych osoby,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które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są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delegowane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przez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diecezję do pełnienia takich zadań.</w:t>
      </w:r>
    </w:p>
    <w:p w14:paraId="4140B292" w14:textId="77777777" w:rsidR="00CF0546" w:rsidRPr="00CF0546" w:rsidRDefault="00CF0546" w:rsidP="00CF0546">
      <w:pPr>
        <w:tabs>
          <w:tab w:val="left" w:pos="1870"/>
        </w:tabs>
        <w:spacing w:before="111"/>
        <w:ind w:left="1576"/>
        <w:rPr>
          <w:color w:val="000000" w:themeColor="text1"/>
          <w:sz w:val="24"/>
        </w:rPr>
      </w:pPr>
    </w:p>
    <w:p w14:paraId="6A0F6194" w14:textId="77777777" w:rsidR="00CF0546" w:rsidRPr="00CF0546" w:rsidRDefault="00CF0546" w:rsidP="00CF0546">
      <w:pPr>
        <w:jc w:val="both"/>
        <w:rPr>
          <w:color w:val="000000" w:themeColor="text1"/>
          <w:sz w:val="24"/>
        </w:rPr>
      </w:pPr>
    </w:p>
    <w:p w14:paraId="37E84BFB" w14:textId="77777777" w:rsidR="00373C99" w:rsidRPr="00CF0546" w:rsidRDefault="00373C99" w:rsidP="00373C99">
      <w:pPr>
        <w:jc w:val="both"/>
        <w:rPr>
          <w:color w:val="000000" w:themeColor="text1"/>
          <w:sz w:val="24"/>
        </w:rPr>
        <w:sectPr w:rsidR="00373C99" w:rsidRPr="00CF0546">
          <w:pgSz w:w="11910" w:h="16840"/>
          <w:pgMar w:top="1200" w:right="0" w:bottom="960" w:left="0" w:header="0" w:footer="769" w:gutter="0"/>
          <w:cols w:space="708"/>
        </w:sectPr>
      </w:pPr>
    </w:p>
    <w:p w14:paraId="65B7A4B6" w14:textId="77777777" w:rsidR="00373C99" w:rsidRPr="00CF0546" w:rsidRDefault="00373C99" w:rsidP="00373C99">
      <w:pPr>
        <w:pStyle w:val="Nagwek1"/>
        <w:rPr>
          <w:color w:val="000000" w:themeColor="text1"/>
        </w:rPr>
      </w:pPr>
      <w:bookmarkStart w:id="19" w:name="STANDARD_9"/>
      <w:bookmarkStart w:id="20" w:name="Zapewnienie_jakości_i_ciągłości_działań_"/>
      <w:bookmarkEnd w:id="19"/>
      <w:bookmarkEnd w:id="20"/>
      <w:r w:rsidRPr="00CF0546">
        <w:rPr>
          <w:color w:val="000000" w:themeColor="text1"/>
          <w:spacing w:val="-7"/>
        </w:rPr>
        <w:lastRenderedPageBreak/>
        <w:t>STANDARD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10"/>
        </w:rPr>
        <w:t>9</w:t>
      </w:r>
    </w:p>
    <w:p w14:paraId="5136D3BA" w14:textId="77777777" w:rsidR="00373C99" w:rsidRPr="00CF0546" w:rsidRDefault="00373C99" w:rsidP="00373C99">
      <w:pPr>
        <w:pStyle w:val="Nagwek3"/>
        <w:spacing w:line="295" w:lineRule="auto"/>
        <w:ind w:right="1762"/>
        <w:rPr>
          <w:color w:val="000000" w:themeColor="text1"/>
        </w:rPr>
      </w:pPr>
      <w:r w:rsidRPr="00CF0546">
        <w:rPr>
          <w:color w:val="000000" w:themeColor="text1"/>
          <w:spacing w:val="-4"/>
        </w:rPr>
        <w:t>ZAPEWNIENIE</w:t>
      </w:r>
      <w:r w:rsidRPr="00CF0546">
        <w:rPr>
          <w:color w:val="000000" w:themeColor="text1"/>
          <w:spacing w:val="-18"/>
        </w:rPr>
        <w:t xml:space="preserve"> </w:t>
      </w:r>
      <w:r w:rsidRPr="00CF0546">
        <w:rPr>
          <w:color w:val="000000" w:themeColor="text1"/>
          <w:spacing w:val="-4"/>
        </w:rPr>
        <w:t>JAKOŚCI</w:t>
      </w:r>
      <w:r w:rsidRPr="00CF0546">
        <w:rPr>
          <w:color w:val="000000" w:themeColor="text1"/>
          <w:spacing w:val="-17"/>
        </w:rPr>
        <w:t xml:space="preserve"> </w:t>
      </w:r>
      <w:r w:rsidRPr="00CF0546">
        <w:rPr>
          <w:color w:val="000000" w:themeColor="text1"/>
          <w:spacing w:val="-4"/>
        </w:rPr>
        <w:t>I</w:t>
      </w:r>
      <w:r w:rsidRPr="00CF0546">
        <w:rPr>
          <w:color w:val="000000" w:themeColor="text1"/>
          <w:spacing w:val="-17"/>
        </w:rPr>
        <w:t xml:space="preserve"> </w:t>
      </w:r>
      <w:r w:rsidRPr="00CF0546">
        <w:rPr>
          <w:color w:val="000000" w:themeColor="text1"/>
          <w:spacing w:val="-4"/>
        </w:rPr>
        <w:t>CIĄGŁOŚCI</w:t>
      </w:r>
      <w:r w:rsidRPr="00CF0546">
        <w:rPr>
          <w:color w:val="000000" w:themeColor="text1"/>
          <w:spacing w:val="-17"/>
        </w:rPr>
        <w:t xml:space="preserve"> </w:t>
      </w:r>
      <w:r w:rsidRPr="00CF0546">
        <w:rPr>
          <w:color w:val="000000" w:themeColor="text1"/>
          <w:spacing w:val="-4"/>
        </w:rPr>
        <w:t>DZIAŁAŃ</w:t>
      </w:r>
      <w:r w:rsidRPr="00CF0546">
        <w:rPr>
          <w:color w:val="000000" w:themeColor="text1"/>
          <w:spacing w:val="-17"/>
        </w:rPr>
        <w:t xml:space="preserve"> </w:t>
      </w:r>
      <w:r w:rsidRPr="00CF0546">
        <w:rPr>
          <w:color w:val="000000" w:themeColor="text1"/>
          <w:spacing w:val="-4"/>
        </w:rPr>
        <w:t>W</w:t>
      </w:r>
      <w:r w:rsidRPr="00CF0546">
        <w:rPr>
          <w:color w:val="000000" w:themeColor="text1"/>
          <w:spacing w:val="-17"/>
        </w:rPr>
        <w:t xml:space="preserve"> </w:t>
      </w:r>
      <w:r w:rsidRPr="00CF0546">
        <w:rPr>
          <w:color w:val="000000" w:themeColor="text1"/>
          <w:spacing w:val="-4"/>
        </w:rPr>
        <w:t xml:space="preserve">ZAKRESIE </w:t>
      </w:r>
      <w:r w:rsidRPr="00CF0546">
        <w:rPr>
          <w:color w:val="000000" w:themeColor="text1"/>
          <w:spacing w:val="-2"/>
        </w:rPr>
        <w:t>PREWENCJI</w:t>
      </w:r>
    </w:p>
    <w:p w14:paraId="3F6558D8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2E0E1AE1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6E29FD5B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5BE9812C" w14:textId="77777777" w:rsidR="00373C99" w:rsidRPr="00CF0546" w:rsidRDefault="00373C99" w:rsidP="00373C99">
      <w:pPr>
        <w:pStyle w:val="Tekstpodstawowy"/>
        <w:spacing w:before="38"/>
        <w:ind w:left="0"/>
        <w:rPr>
          <w:rFonts w:ascii="Trebuchet MS"/>
          <w:color w:val="000000" w:themeColor="text1"/>
          <w:sz w:val="28"/>
        </w:rPr>
      </w:pPr>
    </w:p>
    <w:p w14:paraId="280D4B3B" w14:textId="77777777" w:rsidR="00373C99" w:rsidRPr="00CF0546" w:rsidRDefault="00373C99" w:rsidP="00373C99">
      <w:pPr>
        <w:pStyle w:val="Akapitzlist"/>
        <w:numPr>
          <w:ilvl w:val="1"/>
          <w:numId w:val="6"/>
        </w:numPr>
        <w:tabs>
          <w:tab w:val="left" w:pos="1870"/>
        </w:tabs>
        <w:spacing w:before="1"/>
        <w:ind w:left="187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Dokument zawierający standardy ochrony dzieci i osób bezbronnych w parafii aktualizowany jest co dwa lata.</w:t>
      </w:r>
    </w:p>
    <w:p w14:paraId="210BCC89" w14:textId="052914BC" w:rsidR="00373C99" w:rsidRPr="00CF0546" w:rsidRDefault="00373C99" w:rsidP="00373C99">
      <w:pPr>
        <w:pStyle w:val="Akapitzlist"/>
        <w:numPr>
          <w:ilvl w:val="1"/>
          <w:numId w:val="6"/>
        </w:numPr>
        <w:tabs>
          <w:tab w:val="left" w:pos="1870"/>
        </w:tabs>
        <w:spacing w:before="111"/>
        <w:ind w:left="187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Ewaluacja dokumentu dokonywana jest w danej placówce przez osobę odpowie- </w:t>
      </w:r>
      <w:proofErr w:type="spellStart"/>
      <w:r w:rsidRPr="00CF0546">
        <w:rPr>
          <w:color w:val="000000" w:themeColor="text1"/>
          <w:sz w:val="24"/>
        </w:rPr>
        <w:t>dzialną</w:t>
      </w:r>
      <w:proofErr w:type="spellEnd"/>
      <w:r w:rsidRPr="00CF0546">
        <w:rPr>
          <w:color w:val="000000" w:themeColor="text1"/>
          <w:sz w:val="24"/>
        </w:rPr>
        <w:t xml:space="preserve"> za prewencję we współpracy z proboszczem i osobami wyznaczonymi przez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proboszcza,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następnie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konsultowana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osobami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zaangażowanymi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dusz- pasterstwo parafialne. Następnie jest zatwierdzana przez osobę odpowiedzialną </w:t>
      </w:r>
      <w:r w:rsidRPr="00CF0546">
        <w:rPr>
          <w:color w:val="000000" w:themeColor="text1"/>
          <w:sz w:val="24"/>
        </w:rPr>
        <w:br/>
        <w:t>w diecezji za prewencję.</w:t>
      </w:r>
    </w:p>
    <w:p w14:paraId="5CB25CCA" w14:textId="77777777" w:rsidR="00373C99" w:rsidRPr="00CF0546" w:rsidRDefault="00373C99" w:rsidP="00373C99">
      <w:pPr>
        <w:jc w:val="both"/>
        <w:rPr>
          <w:color w:val="000000" w:themeColor="text1"/>
          <w:sz w:val="24"/>
        </w:rPr>
        <w:sectPr w:rsidR="00373C99" w:rsidRPr="00CF0546">
          <w:pgSz w:w="11910" w:h="16840"/>
          <w:pgMar w:top="1920" w:right="0" w:bottom="960" w:left="0" w:header="0" w:footer="769" w:gutter="0"/>
          <w:cols w:space="708"/>
        </w:sectPr>
      </w:pPr>
    </w:p>
    <w:p w14:paraId="419E93FD" w14:textId="77777777" w:rsidR="00373C99" w:rsidRPr="00CF0546" w:rsidRDefault="00373C99" w:rsidP="00373C99">
      <w:pPr>
        <w:pStyle w:val="Nagwek3"/>
        <w:spacing w:before="79"/>
        <w:rPr>
          <w:color w:val="000000" w:themeColor="text1"/>
        </w:rPr>
      </w:pPr>
      <w:bookmarkStart w:id="21" w:name="Załącznik_1"/>
      <w:bookmarkStart w:id="22" w:name="Oświadczenie_o_krajach_zamieszkania_w_ci"/>
      <w:bookmarkEnd w:id="21"/>
      <w:bookmarkEnd w:id="22"/>
      <w:r w:rsidRPr="00CF0546">
        <w:rPr>
          <w:color w:val="000000" w:themeColor="text1"/>
          <w:spacing w:val="-5"/>
        </w:rPr>
        <w:lastRenderedPageBreak/>
        <w:t>ZAŁĄCZNIK</w:t>
      </w:r>
      <w:r w:rsidRPr="00CF0546">
        <w:rPr>
          <w:color w:val="000000" w:themeColor="text1"/>
          <w:spacing w:val="-10"/>
        </w:rPr>
        <w:t xml:space="preserve"> 1</w:t>
      </w:r>
    </w:p>
    <w:p w14:paraId="7BA02C3F" w14:textId="77777777" w:rsidR="00373C99" w:rsidRPr="00CF0546" w:rsidRDefault="00373C99" w:rsidP="00373C99">
      <w:pPr>
        <w:spacing w:before="74" w:line="295" w:lineRule="auto"/>
        <w:ind w:left="2664" w:right="1484"/>
        <w:rPr>
          <w:rFonts w:ascii="Trebuchet MS" w:hAnsi="Trebuchet MS"/>
          <w:color w:val="000000" w:themeColor="text1"/>
          <w:sz w:val="28"/>
        </w:rPr>
      </w:pPr>
      <w:r w:rsidRPr="00CF0546">
        <w:rPr>
          <w:rFonts w:ascii="Trebuchet MS" w:hAnsi="Trebuchet MS"/>
          <w:color w:val="000000" w:themeColor="text1"/>
          <w:spacing w:val="-4"/>
          <w:sz w:val="28"/>
        </w:rPr>
        <w:t>OŚWIADCZENIE</w:t>
      </w:r>
      <w:r w:rsidRPr="00CF0546">
        <w:rPr>
          <w:rFonts w:ascii="Trebuchet MS" w:hAnsi="Trebuchet MS"/>
          <w:color w:val="000000" w:themeColor="text1"/>
          <w:spacing w:val="-1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O</w:t>
      </w:r>
      <w:r w:rsidRPr="00CF0546">
        <w:rPr>
          <w:rFonts w:ascii="Trebuchet MS" w:hAnsi="Trebuchet MS"/>
          <w:color w:val="000000" w:themeColor="text1"/>
          <w:spacing w:val="-1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KRAJACH</w:t>
      </w:r>
      <w:r w:rsidRPr="00CF0546">
        <w:rPr>
          <w:rFonts w:ascii="Trebuchet MS" w:hAnsi="Trebuchet MS"/>
          <w:color w:val="000000" w:themeColor="text1"/>
          <w:spacing w:val="-1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ZAMIESZKANIA</w:t>
      </w:r>
      <w:r w:rsidRPr="00CF0546">
        <w:rPr>
          <w:rFonts w:ascii="Trebuchet MS" w:hAnsi="Trebuchet MS"/>
          <w:color w:val="000000" w:themeColor="text1"/>
          <w:spacing w:val="-1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W</w:t>
      </w:r>
      <w:r w:rsidRPr="00CF0546">
        <w:rPr>
          <w:rFonts w:ascii="Trebuchet MS" w:hAnsi="Trebuchet MS"/>
          <w:color w:val="000000" w:themeColor="text1"/>
          <w:spacing w:val="-1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CIĄGU</w:t>
      </w:r>
      <w:r w:rsidRPr="00CF0546">
        <w:rPr>
          <w:rFonts w:ascii="Trebuchet MS" w:hAnsi="Trebuchet MS"/>
          <w:color w:val="000000" w:themeColor="text1"/>
          <w:spacing w:val="-1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 xml:space="preserve">OSTATNICH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20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LAT,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INNYCH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NIŻ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RZECZYPOSPOLITA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POLSKA</w:t>
      </w:r>
    </w:p>
    <w:p w14:paraId="4ACE56D6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68E62396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5FF01525" w14:textId="77777777" w:rsidR="00373C99" w:rsidRPr="00CF0546" w:rsidRDefault="00373C99" w:rsidP="00373C99">
      <w:pPr>
        <w:pStyle w:val="Tekstpodstawowy"/>
        <w:spacing w:before="251"/>
        <w:ind w:left="0"/>
        <w:rPr>
          <w:rFonts w:ascii="Trebuchet MS"/>
          <w:color w:val="000000" w:themeColor="text1"/>
          <w:sz w:val="28"/>
        </w:rPr>
      </w:pPr>
    </w:p>
    <w:p w14:paraId="18681C9D" w14:textId="77777777" w:rsidR="00373C99" w:rsidRPr="00CF0546" w:rsidRDefault="00373C99" w:rsidP="00373C99">
      <w:pPr>
        <w:pStyle w:val="Nagwek6"/>
        <w:rPr>
          <w:color w:val="000000" w:themeColor="text1"/>
        </w:rPr>
      </w:pPr>
      <w:r w:rsidRPr="00CF0546">
        <w:rPr>
          <w:color w:val="000000" w:themeColor="text1"/>
          <w:spacing w:val="-2"/>
        </w:rPr>
        <w:t>OŚWIADCZENIE</w:t>
      </w:r>
    </w:p>
    <w:p w14:paraId="6D1E6349" w14:textId="77777777" w:rsidR="00373C99" w:rsidRPr="00CF0546" w:rsidRDefault="00373C99" w:rsidP="00373C99">
      <w:pPr>
        <w:pStyle w:val="Tekstpodstawowy"/>
        <w:spacing w:before="200"/>
        <w:ind w:left="1303" w:right="1200"/>
        <w:rPr>
          <w:color w:val="000000" w:themeColor="text1"/>
        </w:rPr>
      </w:pP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trybie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art.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21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Ustawy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dnia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13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maja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2016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r.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o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przeciwdziałaniu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zagrożeniom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 xml:space="preserve">przestęp- </w:t>
      </w:r>
      <w:proofErr w:type="spellStart"/>
      <w:r w:rsidRPr="00CF0546">
        <w:rPr>
          <w:color w:val="000000" w:themeColor="text1"/>
        </w:rPr>
        <w:t>czością</w:t>
      </w:r>
      <w:proofErr w:type="spellEnd"/>
      <w:r w:rsidRPr="00CF0546">
        <w:rPr>
          <w:color w:val="000000" w:themeColor="text1"/>
        </w:rPr>
        <w:t xml:space="preserve"> na tle seksualnym (</w:t>
      </w:r>
      <w:proofErr w:type="spellStart"/>
      <w:r w:rsidRPr="00CF0546">
        <w:rPr>
          <w:color w:val="000000" w:themeColor="text1"/>
        </w:rPr>
        <w:t>t.j</w:t>
      </w:r>
      <w:proofErr w:type="spellEnd"/>
      <w:r w:rsidRPr="00CF0546">
        <w:rPr>
          <w:color w:val="000000" w:themeColor="text1"/>
        </w:rPr>
        <w:t xml:space="preserve">. Dz.U. 2023 poz. 1304 z </w:t>
      </w:r>
      <w:proofErr w:type="spellStart"/>
      <w:r w:rsidRPr="00CF0546">
        <w:rPr>
          <w:color w:val="000000" w:themeColor="text1"/>
        </w:rPr>
        <w:t>późn</w:t>
      </w:r>
      <w:proofErr w:type="spellEnd"/>
      <w:r w:rsidRPr="00CF0546">
        <w:rPr>
          <w:color w:val="000000" w:themeColor="text1"/>
        </w:rPr>
        <w:t>. zm.)</w:t>
      </w:r>
    </w:p>
    <w:p w14:paraId="41D3E6D3" w14:textId="77777777" w:rsidR="00373C99" w:rsidRPr="00CF0546" w:rsidRDefault="00373C99" w:rsidP="00373C99">
      <w:pPr>
        <w:pStyle w:val="Tekstpodstawowy"/>
        <w:spacing w:before="321"/>
        <w:ind w:left="1303"/>
        <w:rPr>
          <w:color w:val="000000" w:themeColor="text1"/>
        </w:rPr>
      </w:pPr>
      <w:r w:rsidRPr="00CF0546">
        <w:rPr>
          <w:color w:val="000000" w:themeColor="text1"/>
        </w:rPr>
        <w:t xml:space="preserve">Ja, niżej podpisany/a, oświadczam, </w:t>
      </w:r>
      <w:r w:rsidRPr="00CF0546">
        <w:rPr>
          <w:color w:val="000000" w:themeColor="text1"/>
          <w:spacing w:val="-5"/>
        </w:rPr>
        <w:t>że:</w:t>
      </w:r>
    </w:p>
    <w:p w14:paraId="794AF781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70"/>
        </w:tabs>
        <w:spacing w:before="113"/>
        <w:ind w:right="0" w:hanging="29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Posiadam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obywatelstwo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innego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państwa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niż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Rzeczypospolita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Polska:</w:t>
      </w:r>
      <w:r w:rsidRPr="00CF0546">
        <w:rPr>
          <w:color w:val="000000" w:themeColor="text1"/>
          <w:spacing w:val="-2"/>
          <w:sz w:val="24"/>
        </w:rPr>
        <w:t xml:space="preserve"> tak/nie</w:t>
      </w:r>
      <w:r w:rsidRPr="00CF0546">
        <w:rPr>
          <w:color w:val="000000" w:themeColor="text1"/>
          <w:spacing w:val="-2"/>
          <w:sz w:val="24"/>
          <w:vertAlign w:val="superscript"/>
        </w:rPr>
        <w:t>*</w:t>
      </w:r>
      <w:r w:rsidRPr="00CF0546">
        <w:rPr>
          <w:color w:val="000000" w:themeColor="text1"/>
          <w:spacing w:val="-2"/>
          <w:sz w:val="24"/>
        </w:rPr>
        <w:t>.</w:t>
      </w:r>
    </w:p>
    <w:p w14:paraId="4C05FB4F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70"/>
        </w:tabs>
        <w:ind w:right="0" w:hanging="29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Jeśli</w:t>
      </w:r>
      <w:r w:rsidRPr="00CF0546">
        <w:rPr>
          <w:color w:val="000000" w:themeColor="text1"/>
          <w:spacing w:val="-24"/>
          <w:sz w:val="24"/>
        </w:rPr>
        <w:t xml:space="preserve"> </w:t>
      </w:r>
      <w:r w:rsidRPr="00CF0546">
        <w:rPr>
          <w:color w:val="000000" w:themeColor="text1"/>
          <w:sz w:val="24"/>
        </w:rPr>
        <w:t>odpowiedz</w:t>
      </w:r>
      <w:r w:rsidRPr="00CF0546">
        <w:rPr>
          <w:color w:val="000000" w:themeColor="text1"/>
          <w:spacing w:val="-24"/>
          <w:sz w:val="24"/>
        </w:rPr>
        <w:t xml:space="preserve"> </w:t>
      </w:r>
      <w:r w:rsidRPr="00CF0546">
        <w:rPr>
          <w:color w:val="000000" w:themeColor="text1"/>
          <w:sz w:val="24"/>
        </w:rPr>
        <w:t>brzmi</w:t>
      </w:r>
      <w:r w:rsidRPr="00CF0546">
        <w:rPr>
          <w:color w:val="000000" w:themeColor="text1"/>
          <w:spacing w:val="-24"/>
          <w:sz w:val="24"/>
        </w:rPr>
        <w:t xml:space="preserve"> </w:t>
      </w:r>
      <w:r w:rsidRPr="00CF0546">
        <w:rPr>
          <w:color w:val="000000" w:themeColor="text1"/>
          <w:sz w:val="24"/>
        </w:rPr>
        <w:t>„tak”,</w:t>
      </w:r>
      <w:r w:rsidRPr="00CF0546">
        <w:rPr>
          <w:color w:val="000000" w:themeColor="text1"/>
          <w:spacing w:val="-24"/>
          <w:sz w:val="24"/>
        </w:rPr>
        <w:t xml:space="preserve"> </w:t>
      </w:r>
      <w:r w:rsidRPr="00CF0546">
        <w:rPr>
          <w:color w:val="000000" w:themeColor="text1"/>
          <w:sz w:val="24"/>
        </w:rPr>
        <w:t>to</w:t>
      </w:r>
      <w:r w:rsidRPr="00CF0546">
        <w:rPr>
          <w:color w:val="000000" w:themeColor="text1"/>
          <w:spacing w:val="-24"/>
          <w:sz w:val="24"/>
        </w:rPr>
        <w:t xml:space="preserve"> </w:t>
      </w:r>
      <w:r w:rsidRPr="00CF0546">
        <w:rPr>
          <w:color w:val="000000" w:themeColor="text1"/>
          <w:sz w:val="24"/>
        </w:rPr>
        <w:t>proszę</w:t>
      </w:r>
      <w:r w:rsidRPr="00CF0546">
        <w:rPr>
          <w:color w:val="000000" w:themeColor="text1"/>
          <w:spacing w:val="-24"/>
          <w:sz w:val="24"/>
        </w:rPr>
        <w:t xml:space="preserve"> </w:t>
      </w:r>
      <w:r w:rsidRPr="00CF0546">
        <w:rPr>
          <w:color w:val="000000" w:themeColor="text1"/>
          <w:sz w:val="24"/>
        </w:rPr>
        <w:t>wpisać</w:t>
      </w:r>
      <w:r w:rsidRPr="00CF0546">
        <w:rPr>
          <w:color w:val="000000" w:themeColor="text1"/>
          <w:spacing w:val="-24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państwo………………………………..</w:t>
      </w:r>
    </w:p>
    <w:p w14:paraId="1C86F1D3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70"/>
        </w:tabs>
        <w:spacing w:before="113"/>
        <w:ind w:right="0" w:hanging="29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W</w:t>
      </w:r>
      <w:r w:rsidRPr="00CF0546">
        <w:rPr>
          <w:color w:val="000000" w:themeColor="text1"/>
          <w:spacing w:val="-17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ciągu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ostatnich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20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lat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zamieszkiwałem/nie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zamieszkiwałem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</w:t>
      </w:r>
      <w:r w:rsidRPr="00CF0546">
        <w:rPr>
          <w:color w:val="000000" w:themeColor="text1"/>
          <w:spacing w:val="-15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innych</w:t>
      </w:r>
      <w:r w:rsidRPr="00CF0546">
        <w:rPr>
          <w:color w:val="000000" w:themeColor="text1"/>
          <w:spacing w:val="-14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państwach</w:t>
      </w:r>
      <w:r w:rsidRPr="00CF0546">
        <w:rPr>
          <w:color w:val="000000" w:themeColor="text1"/>
          <w:spacing w:val="-2"/>
          <w:sz w:val="24"/>
          <w:vertAlign w:val="superscript"/>
        </w:rPr>
        <w:t>*</w:t>
      </w:r>
      <w:r w:rsidRPr="00CF0546">
        <w:rPr>
          <w:color w:val="000000" w:themeColor="text1"/>
          <w:spacing w:val="-2"/>
          <w:sz w:val="24"/>
        </w:rPr>
        <w:t>.</w:t>
      </w:r>
    </w:p>
    <w:p w14:paraId="7FF7E33F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70"/>
        </w:tabs>
        <w:spacing w:line="323" w:lineRule="exact"/>
        <w:ind w:right="0" w:hanging="29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Proszę wpisać </w:t>
      </w:r>
      <w:r w:rsidRPr="00CF0546">
        <w:rPr>
          <w:color w:val="000000" w:themeColor="text1"/>
          <w:spacing w:val="-2"/>
          <w:sz w:val="24"/>
        </w:rPr>
        <w:t>państwo/państwa:</w:t>
      </w:r>
    </w:p>
    <w:p w14:paraId="63D5DF8C" w14:textId="77777777" w:rsidR="00373C99" w:rsidRPr="00CF0546" w:rsidRDefault="00373C99" w:rsidP="00373C99">
      <w:pPr>
        <w:spacing w:line="323" w:lineRule="exact"/>
        <w:ind w:left="571"/>
        <w:jc w:val="center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………………………………………………………………………………………………</w:t>
      </w:r>
    </w:p>
    <w:p w14:paraId="1EEDDAD9" w14:textId="77777777" w:rsidR="00373C99" w:rsidRPr="00CF0546" w:rsidRDefault="00373C99" w:rsidP="00373C99">
      <w:pPr>
        <w:spacing w:line="323" w:lineRule="exact"/>
        <w:ind w:left="571"/>
        <w:jc w:val="center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………………………………………………………………………………………………</w:t>
      </w:r>
    </w:p>
    <w:p w14:paraId="25F17A45" w14:textId="77777777" w:rsidR="00373C99" w:rsidRPr="00CF0546" w:rsidRDefault="00373C99" w:rsidP="00373C99">
      <w:pPr>
        <w:spacing w:line="323" w:lineRule="exact"/>
        <w:ind w:left="476"/>
        <w:jc w:val="center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………………………………………………………………………………………………</w:t>
      </w:r>
    </w:p>
    <w:p w14:paraId="3BEC6ED3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70"/>
        </w:tabs>
        <w:spacing w:before="113"/>
        <w:jc w:val="both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oświadczenia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załączam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informację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rejestru</w:t>
      </w:r>
      <w:r w:rsidRPr="00CF0546">
        <w:rPr>
          <w:color w:val="000000" w:themeColor="text1"/>
          <w:spacing w:val="-7"/>
          <w:sz w:val="24"/>
        </w:rPr>
        <w:t xml:space="preserve"> </w:t>
      </w:r>
      <w:r w:rsidRPr="00CF0546">
        <w:rPr>
          <w:color w:val="000000" w:themeColor="text1"/>
          <w:sz w:val="24"/>
        </w:rPr>
        <w:t>karnego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tego/tych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>państw</w:t>
      </w:r>
      <w:r w:rsidRPr="00CF0546">
        <w:rPr>
          <w:color w:val="000000" w:themeColor="text1"/>
          <w:spacing w:val="-6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uzyski- </w:t>
      </w:r>
      <w:proofErr w:type="spellStart"/>
      <w:r w:rsidRPr="00CF0546">
        <w:rPr>
          <w:color w:val="000000" w:themeColor="text1"/>
          <w:sz w:val="24"/>
        </w:rPr>
        <w:t>waną</w:t>
      </w:r>
      <w:proofErr w:type="spellEnd"/>
      <w:r w:rsidRPr="00CF0546">
        <w:rPr>
          <w:color w:val="000000" w:themeColor="text1"/>
          <w:sz w:val="24"/>
        </w:rPr>
        <w:t xml:space="preserve"> do celów działalności zawodowej lub </w:t>
      </w:r>
      <w:proofErr w:type="spellStart"/>
      <w:r w:rsidRPr="00CF0546">
        <w:rPr>
          <w:color w:val="000000" w:themeColor="text1"/>
          <w:sz w:val="24"/>
        </w:rPr>
        <w:t>wolontariackiej</w:t>
      </w:r>
      <w:proofErr w:type="spellEnd"/>
      <w:r w:rsidRPr="00CF0546">
        <w:rPr>
          <w:color w:val="000000" w:themeColor="text1"/>
          <w:sz w:val="24"/>
        </w:rPr>
        <w:t xml:space="preserve"> związanej z </w:t>
      </w:r>
      <w:proofErr w:type="spellStart"/>
      <w:r w:rsidRPr="00CF0546">
        <w:rPr>
          <w:color w:val="000000" w:themeColor="text1"/>
          <w:sz w:val="24"/>
        </w:rPr>
        <w:t>kontakta</w:t>
      </w:r>
      <w:proofErr w:type="spellEnd"/>
      <w:r w:rsidRPr="00CF0546">
        <w:rPr>
          <w:color w:val="000000" w:themeColor="text1"/>
          <w:sz w:val="24"/>
        </w:rPr>
        <w:t>- mi z dziećmi: tak/nie*.</w:t>
      </w:r>
    </w:p>
    <w:p w14:paraId="7864729C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70"/>
        </w:tabs>
        <w:spacing w:before="111"/>
        <w:jc w:val="both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Do oświadczenia załączam informację z rejestru karnego tego/tych państw, gdyż państwo to nie przewiduje wydawania informacji do celów działalności </w:t>
      </w:r>
      <w:proofErr w:type="spellStart"/>
      <w:r w:rsidRPr="00CF0546">
        <w:rPr>
          <w:color w:val="000000" w:themeColor="text1"/>
          <w:sz w:val="24"/>
        </w:rPr>
        <w:t>zawodo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wej</w:t>
      </w:r>
      <w:proofErr w:type="spellEnd"/>
      <w:r w:rsidRPr="00CF0546">
        <w:rPr>
          <w:color w:val="000000" w:themeColor="text1"/>
          <w:sz w:val="24"/>
        </w:rPr>
        <w:t xml:space="preserve"> lub </w:t>
      </w:r>
      <w:proofErr w:type="spellStart"/>
      <w:r w:rsidRPr="00CF0546">
        <w:rPr>
          <w:color w:val="000000" w:themeColor="text1"/>
          <w:sz w:val="24"/>
        </w:rPr>
        <w:t>wolontariackiej</w:t>
      </w:r>
      <w:proofErr w:type="spellEnd"/>
      <w:r w:rsidRPr="00CF0546">
        <w:rPr>
          <w:color w:val="000000" w:themeColor="text1"/>
          <w:sz w:val="24"/>
        </w:rPr>
        <w:t xml:space="preserve"> związanej z kontaktami z dziećmi: tak/nie*.</w:t>
      </w:r>
    </w:p>
    <w:p w14:paraId="408DC255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70"/>
          <w:tab w:val="left" w:leader="dot" w:pos="9384"/>
        </w:tabs>
        <w:spacing w:before="111" w:line="323" w:lineRule="exact"/>
        <w:ind w:right="0" w:hanging="293"/>
        <w:jc w:val="both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Oświadczam,</w:t>
      </w:r>
      <w:r w:rsidRPr="00CF0546">
        <w:rPr>
          <w:color w:val="000000" w:themeColor="text1"/>
          <w:spacing w:val="8"/>
          <w:sz w:val="24"/>
        </w:rPr>
        <w:t xml:space="preserve"> </w:t>
      </w:r>
      <w:r w:rsidRPr="00CF0546">
        <w:rPr>
          <w:color w:val="000000" w:themeColor="text1"/>
          <w:sz w:val="24"/>
        </w:rPr>
        <w:t>że</w:t>
      </w:r>
      <w:r w:rsidRPr="00CF0546">
        <w:rPr>
          <w:color w:val="000000" w:themeColor="text1"/>
          <w:spacing w:val="9"/>
          <w:sz w:val="24"/>
        </w:rPr>
        <w:t xml:space="preserve"> </w:t>
      </w:r>
      <w:r w:rsidRPr="00CF0546">
        <w:rPr>
          <w:color w:val="000000" w:themeColor="text1"/>
          <w:sz w:val="24"/>
        </w:rPr>
        <w:t>prawo</w:t>
      </w:r>
      <w:r w:rsidRPr="00CF0546">
        <w:rPr>
          <w:color w:val="000000" w:themeColor="text1"/>
          <w:spacing w:val="9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państwa</w:t>
      </w:r>
      <w:r w:rsidRPr="00CF0546">
        <w:rPr>
          <w:rFonts w:ascii="Times New Roman" w:hAnsi="Times New Roman"/>
          <w:color w:val="000000" w:themeColor="text1"/>
          <w:sz w:val="24"/>
        </w:rPr>
        <w:tab/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7"/>
          <w:sz w:val="24"/>
        </w:rPr>
        <w:t xml:space="preserve"> </w:t>
      </w:r>
      <w:proofErr w:type="spellStart"/>
      <w:r w:rsidRPr="00CF0546">
        <w:rPr>
          <w:color w:val="000000" w:themeColor="text1"/>
          <w:spacing w:val="-2"/>
          <w:sz w:val="24"/>
        </w:rPr>
        <w:t>przewi</w:t>
      </w:r>
      <w:proofErr w:type="spellEnd"/>
      <w:r w:rsidRPr="00CF0546">
        <w:rPr>
          <w:color w:val="000000" w:themeColor="text1"/>
          <w:spacing w:val="-2"/>
          <w:sz w:val="24"/>
        </w:rPr>
        <w:t>-</w:t>
      </w:r>
    </w:p>
    <w:p w14:paraId="196513DE" w14:textId="77777777" w:rsidR="00373C99" w:rsidRPr="00CF0546" w:rsidRDefault="00373C99" w:rsidP="00373C99">
      <w:pPr>
        <w:pStyle w:val="Tekstpodstawowy"/>
        <w:spacing w:line="323" w:lineRule="exact"/>
        <w:jc w:val="both"/>
        <w:rPr>
          <w:color w:val="000000" w:themeColor="text1"/>
        </w:rPr>
      </w:pPr>
      <w:proofErr w:type="spellStart"/>
      <w:r w:rsidRPr="00CF0546">
        <w:rPr>
          <w:color w:val="000000" w:themeColor="text1"/>
        </w:rPr>
        <w:t>duje</w:t>
      </w:r>
      <w:proofErr w:type="spellEnd"/>
      <w:r w:rsidRPr="00CF0546">
        <w:rPr>
          <w:color w:val="000000" w:themeColor="text1"/>
        </w:rPr>
        <w:t xml:space="preserve"> sporządzenia informacji z rejestru karnego: </w:t>
      </w:r>
      <w:r w:rsidRPr="00CF0546">
        <w:rPr>
          <w:color w:val="000000" w:themeColor="text1"/>
          <w:spacing w:val="-2"/>
        </w:rPr>
        <w:t>tak/nie*.</w:t>
      </w:r>
    </w:p>
    <w:p w14:paraId="55B7EF15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70"/>
        </w:tabs>
        <w:spacing w:before="113"/>
        <w:ind w:right="1303"/>
        <w:jc w:val="both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Oświadczam, że w państwie ……………………………. nie prowadzi się rejestru karnego: tak/nie*.</w:t>
      </w:r>
    </w:p>
    <w:p w14:paraId="0C5BE4C1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68"/>
          <w:tab w:val="left" w:pos="1870"/>
        </w:tabs>
        <w:spacing w:before="111"/>
        <w:ind w:right="1298" w:hanging="299"/>
        <w:jc w:val="both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Oświadczam,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że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byłem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prawomocnie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skazany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państwie………………… za czyny zabronione odpowiadające przestępstwom określonym w rozdziale XIX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XXV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Kodeksu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karnego,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art.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189a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art.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207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Kodeksu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karnego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oraz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2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ustawie z dnia 29 lipca 2005 r. o przeciwdziałaniu narkomanii oraz nie wydano wobec mnie innego orzeczenia, w którym stwierdzono, iż dopuściłem się takich czynów zabronionych, oraz nie ma obowiązku wynikającego z orzeczenia sądu, innego uprawnionego organu lub ustawy stosowania się do zakazu zajmowania </w:t>
      </w:r>
      <w:proofErr w:type="spellStart"/>
      <w:r w:rsidRPr="00CF0546">
        <w:rPr>
          <w:color w:val="000000" w:themeColor="text1"/>
          <w:sz w:val="24"/>
        </w:rPr>
        <w:t>wszel</w:t>
      </w:r>
      <w:proofErr w:type="spellEnd"/>
      <w:r w:rsidRPr="00CF0546">
        <w:rPr>
          <w:color w:val="000000" w:themeColor="text1"/>
          <w:sz w:val="24"/>
        </w:rPr>
        <w:t xml:space="preserve">- kich lub określonych stanowisk, wykonywania wszelkich lub określonych za- </w:t>
      </w:r>
      <w:proofErr w:type="spellStart"/>
      <w:r w:rsidRPr="00CF0546">
        <w:rPr>
          <w:color w:val="000000" w:themeColor="text1"/>
          <w:sz w:val="24"/>
        </w:rPr>
        <w:t>wodów</w:t>
      </w:r>
      <w:proofErr w:type="spellEnd"/>
      <w:r w:rsidRPr="00CF0546">
        <w:rPr>
          <w:color w:val="000000" w:themeColor="text1"/>
          <w:sz w:val="24"/>
        </w:rPr>
        <w:t xml:space="preserve"> albo działalności, związanych z wychowaniem, edukacją, </w:t>
      </w:r>
      <w:proofErr w:type="spellStart"/>
      <w:r w:rsidRPr="00CF0546">
        <w:rPr>
          <w:color w:val="000000" w:themeColor="text1"/>
          <w:sz w:val="24"/>
        </w:rPr>
        <w:t>wypoczyn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kiem</w:t>
      </w:r>
      <w:proofErr w:type="spellEnd"/>
      <w:r w:rsidRPr="00CF0546">
        <w:rPr>
          <w:color w:val="000000" w:themeColor="text1"/>
          <w:sz w:val="24"/>
        </w:rPr>
        <w:t>, leczeniem, świadczeniem porad psychologicznych, rozwojem duchowym,</w:t>
      </w:r>
    </w:p>
    <w:p w14:paraId="3C6377B6" w14:textId="77777777" w:rsidR="00373C99" w:rsidRPr="00CF0546" w:rsidRDefault="00373C99" w:rsidP="00373C99">
      <w:pPr>
        <w:jc w:val="both"/>
        <w:rPr>
          <w:color w:val="000000" w:themeColor="text1"/>
          <w:sz w:val="24"/>
        </w:rPr>
        <w:sectPr w:rsidR="00373C99" w:rsidRPr="00CF0546">
          <w:pgSz w:w="11910" w:h="16840"/>
          <w:pgMar w:top="1520" w:right="0" w:bottom="960" w:left="0" w:header="0" w:footer="769" w:gutter="0"/>
          <w:cols w:space="708"/>
        </w:sectPr>
      </w:pPr>
    </w:p>
    <w:p w14:paraId="4EF4526A" w14:textId="77777777" w:rsidR="00373C99" w:rsidRPr="00CF0546" w:rsidRDefault="00373C99" w:rsidP="00373C99">
      <w:pPr>
        <w:pStyle w:val="Tekstpodstawowy"/>
        <w:spacing w:before="10"/>
        <w:ind w:right="1299"/>
        <w:jc w:val="both"/>
        <w:rPr>
          <w:color w:val="000000" w:themeColor="text1"/>
        </w:rPr>
      </w:pPr>
      <w:r w:rsidRPr="00CF0546">
        <w:rPr>
          <w:color w:val="000000" w:themeColor="text1"/>
        </w:rPr>
        <w:lastRenderedPageBreak/>
        <w:t>uprawianiem</w:t>
      </w:r>
      <w:r w:rsidRPr="00CF0546">
        <w:rPr>
          <w:color w:val="000000" w:themeColor="text1"/>
          <w:spacing w:val="76"/>
          <w:w w:val="150"/>
        </w:rPr>
        <w:t xml:space="preserve"> </w:t>
      </w:r>
      <w:r w:rsidRPr="00CF0546">
        <w:rPr>
          <w:color w:val="000000" w:themeColor="text1"/>
        </w:rPr>
        <w:t>sportu</w:t>
      </w:r>
      <w:r w:rsidRPr="00CF0546">
        <w:rPr>
          <w:color w:val="000000" w:themeColor="text1"/>
          <w:spacing w:val="76"/>
          <w:w w:val="150"/>
        </w:rPr>
        <w:t xml:space="preserve"> </w:t>
      </w:r>
      <w:r w:rsidRPr="00CF0546">
        <w:rPr>
          <w:color w:val="000000" w:themeColor="text1"/>
        </w:rPr>
        <w:t>lub</w:t>
      </w:r>
      <w:r w:rsidRPr="00CF0546">
        <w:rPr>
          <w:color w:val="000000" w:themeColor="text1"/>
          <w:spacing w:val="76"/>
          <w:w w:val="150"/>
        </w:rPr>
        <w:t xml:space="preserve"> </w:t>
      </w:r>
      <w:r w:rsidRPr="00CF0546">
        <w:rPr>
          <w:color w:val="000000" w:themeColor="text1"/>
        </w:rPr>
        <w:t>realizacją</w:t>
      </w:r>
      <w:r w:rsidRPr="00CF0546">
        <w:rPr>
          <w:color w:val="000000" w:themeColor="text1"/>
          <w:spacing w:val="76"/>
          <w:w w:val="150"/>
        </w:rPr>
        <w:t xml:space="preserve"> </w:t>
      </w:r>
      <w:r w:rsidRPr="00CF0546">
        <w:rPr>
          <w:color w:val="000000" w:themeColor="text1"/>
        </w:rPr>
        <w:t>innych</w:t>
      </w:r>
      <w:r w:rsidRPr="00CF0546">
        <w:rPr>
          <w:color w:val="000000" w:themeColor="text1"/>
          <w:spacing w:val="76"/>
          <w:w w:val="150"/>
        </w:rPr>
        <w:t xml:space="preserve"> </w:t>
      </w:r>
      <w:r w:rsidRPr="00CF0546">
        <w:rPr>
          <w:color w:val="000000" w:themeColor="text1"/>
        </w:rPr>
        <w:t>zainteresowań</w:t>
      </w:r>
      <w:r w:rsidRPr="00CF0546">
        <w:rPr>
          <w:color w:val="000000" w:themeColor="text1"/>
          <w:spacing w:val="76"/>
          <w:w w:val="150"/>
        </w:rPr>
        <w:t xml:space="preserve"> </w:t>
      </w:r>
      <w:r w:rsidRPr="00CF0546">
        <w:rPr>
          <w:color w:val="000000" w:themeColor="text1"/>
        </w:rPr>
        <w:t>przez</w:t>
      </w:r>
      <w:r w:rsidRPr="00CF0546">
        <w:rPr>
          <w:color w:val="000000" w:themeColor="text1"/>
          <w:spacing w:val="76"/>
          <w:w w:val="150"/>
        </w:rPr>
        <w:t xml:space="preserve"> </w:t>
      </w:r>
      <w:r w:rsidRPr="00CF0546">
        <w:rPr>
          <w:color w:val="000000" w:themeColor="text1"/>
        </w:rPr>
        <w:t>dzieci,</w:t>
      </w:r>
      <w:r w:rsidRPr="00CF0546">
        <w:rPr>
          <w:color w:val="000000" w:themeColor="text1"/>
          <w:spacing w:val="76"/>
          <w:w w:val="150"/>
        </w:rPr>
        <w:t xml:space="preserve"> </w:t>
      </w:r>
      <w:r w:rsidRPr="00CF0546">
        <w:rPr>
          <w:color w:val="000000" w:themeColor="text1"/>
        </w:rPr>
        <w:t>lub z opieką nad nimi.</w:t>
      </w:r>
    </w:p>
    <w:p w14:paraId="0E0A896C" w14:textId="77777777" w:rsidR="00373C99" w:rsidRPr="00CF0546" w:rsidRDefault="00373C99" w:rsidP="00373C99">
      <w:pPr>
        <w:pStyle w:val="Akapitzlist"/>
        <w:numPr>
          <w:ilvl w:val="0"/>
          <w:numId w:val="5"/>
        </w:numPr>
        <w:tabs>
          <w:tab w:val="left" w:pos="1870"/>
        </w:tabs>
        <w:spacing w:before="111"/>
        <w:ind w:hanging="414"/>
        <w:jc w:val="both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Oświadczam, że jestem świadomy, że składając ww. oświadczenia, podlegam od- </w:t>
      </w:r>
      <w:proofErr w:type="spellStart"/>
      <w:r w:rsidRPr="00CF0546">
        <w:rPr>
          <w:color w:val="000000" w:themeColor="text1"/>
          <w:sz w:val="24"/>
        </w:rPr>
        <w:t>powiedzialności</w:t>
      </w:r>
      <w:proofErr w:type="spellEnd"/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karnej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trybie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art.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233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Kodeksu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karnego,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to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9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odpowiedzialno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ści</w:t>
      </w:r>
      <w:proofErr w:type="spellEnd"/>
      <w:r w:rsidRPr="00CF0546">
        <w:rPr>
          <w:color w:val="000000" w:themeColor="text1"/>
          <w:sz w:val="24"/>
        </w:rPr>
        <w:t xml:space="preserve"> karnej za złożenie fałszywego oświadczenia</w:t>
      </w:r>
      <w:r w:rsidRPr="00CF0546">
        <w:rPr>
          <w:color w:val="000000" w:themeColor="text1"/>
          <w:sz w:val="24"/>
          <w:vertAlign w:val="superscript"/>
        </w:rPr>
        <w:t>**</w:t>
      </w:r>
      <w:r w:rsidRPr="00CF0546">
        <w:rPr>
          <w:color w:val="000000" w:themeColor="text1"/>
          <w:sz w:val="24"/>
        </w:rPr>
        <w:t>.</w:t>
      </w:r>
    </w:p>
    <w:p w14:paraId="4546B0B4" w14:textId="77777777" w:rsidR="00373C99" w:rsidRPr="00CF0546" w:rsidRDefault="00373C99" w:rsidP="00373C99">
      <w:pPr>
        <w:pStyle w:val="Tekstpodstawowy"/>
        <w:spacing w:before="320"/>
        <w:ind w:left="0"/>
        <w:rPr>
          <w:color w:val="000000" w:themeColor="text1"/>
        </w:rPr>
      </w:pPr>
    </w:p>
    <w:p w14:paraId="43F5B345" w14:textId="77777777" w:rsidR="00373C99" w:rsidRPr="00CF0546" w:rsidRDefault="00373C99" w:rsidP="00373C99">
      <w:pPr>
        <w:pStyle w:val="Tekstpodstawowy"/>
        <w:tabs>
          <w:tab w:val="left" w:pos="6406"/>
          <w:tab w:val="left" w:pos="6689"/>
        </w:tabs>
        <w:ind w:left="1587" w:right="1357" w:hanging="284"/>
        <w:rPr>
          <w:color w:val="000000" w:themeColor="text1"/>
        </w:rPr>
      </w:pPr>
      <w:r w:rsidRPr="00CF0546">
        <w:rPr>
          <w:color w:val="000000" w:themeColor="text1"/>
          <w:spacing w:val="-2"/>
        </w:rPr>
        <w:t>………………………………….</w:t>
      </w:r>
      <w:r w:rsidRPr="00CF0546">
        <w:rPr>
          <w:color w:val="000000" w:themeColor="text1"/>
        </w:rPr>
        <w:tab/>
      </w:r>
      <w:r w:rsidRPr="00CF0546">
        <w:rPr>
          <w:color w:val="000000" w:themeColor="text1"/>
          <w:spacing w:val="-2"/>
        </w:rPr>
        <w:t xml:space="preserve">……………………………………………. </w:t>
      </w:r>
      <w:r w:rsidRPr="00CF0546">
        <w:rPr>
          <w:color w:val="000000" w:themeColor="text1"/>
        </w:rPr>
        <w:t>miejscowość, data</w:t>
      </w:r>
      <w:r w:rsidRPr="00CF0546">
        <w:rPr>
          <w:color w:val="000000" w:themeColor="text1"/>
        </w:rPr>
        <w:tab/>
      </w:r>
      <w:r w:rsidRPr="00CF0546">
        <w:rPr>
          <w:color w:val="000000" w:themeColor="text1"/>
        </w:rPr>
        <w:tab/>
        <w:t>imię i nazwisko (czytelny podpis)</w:t>
      </w:r>
    </w:p>
    <w:p w14:paraId="43EB3BA7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325C4A7D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19A26891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06923D46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33455B8E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06D6281D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60CD859F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478C2198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65F18F38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7F1050B9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2FF5D34D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04B801D3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222AAEC1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5A7EF74E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53E25954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2D89DE3B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1D1F5ACC" w14:textId="77777777" w:rsidR="00373C99" w:rsidRPr="00CF0546" w:rsidRDefault="00373C99" w:rsidP="00373C99">
      <w:pPr>
        <w:pStyle w:val="Tekstpodstawowy"/>
        <w:spacing w:before="90"/>
        <w:ind w:left="0"/>
        <w:rPr>
          <w:color w:val="000000" w:themeColor="text1"/>
        </w:rPr>
      </w:pPr>
    </w:p>
    <w:p w14:paraId="56EB0406" w14:textId="77777777" w:rsidR="00373C99" w:rsidRPr="00CF0546" w:rsidRDefault="00373C99" w:rsidP="00373C99">
      <w:pPr>
        <w:spacing w:line="243" w:lineRule="exact"/>
        <w:ind w:left="1303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*</w:t>
      </w:r>
      <w:r w:rsidRPr="00CF0546">
        <w:rPr>
          <w:color w:val="000000" w:themeColor="text1"/>
          <w:spacing w:val="-3"/>
          <w:sz w:val="20"/>
        </w:rPr>
        <w:t xml:space="preserve"> </w:t>
      </w:r>
      <w:r w:rsidRPr="00CF0546">
        <w:rPr>
          <w:color w:val="000000" w:themeColor="text1"/>
          <w:sz w:val="20"/>
        </w:rPr>
        <w:t xml:space="preserve">niepotrzebne </w:t>
      </w:r>
      <w:r w:rsidRPr="00CF0546">
        <w:rPr>
          <w:color w:val="000000" w:themeColor="text1"/>
          <w:spacing w:val="-2"/>
          <w:sz w:val="20"/>
        </w:rPr>
        <w:t>skreślić</w:t>
      </w:r>
    </w:p>
    <w:p w14:paraId="110631B3" w14:textId="77777777" w:rsidR="00373C99" w:rsidRPr="00CF0546" w:rsidRDefault="00373C99" w:rsidP="00373C99">
      <w:pPr>
        <w:spacing w:line="243" w:lineRule="exact"/>
        <w:ind w:left="1303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**</w:t>
      </w:r>
      <w:r w:rsidRPr="00CF0546">
        <w:rPr>
          <w:color w:val="000000" w:themeColor="text1"/>
          <w:spacing w:val="-2"/>
          <w:sz w:val="20"/>
        </w:rPr>
        <w:t xml:space="preserve"> </w:t>
      </w:r>
      <w:r w:rsidRPr="00CF0546">
        <w:rPr>
          <w:color w:val="000000" w:themeColor="text1"/>
          <w:sz w:val="20"/>
        </w:rPr>
        <w:t>art.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233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k.k.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[fałszywe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pacing w:val="-2"/>
          <w:sz w:val="20"/>
        </w:rPr>
        <w:t>zeznania]</w:t>
      </w:r>
    </w:p>
    <w:p w14:paraId="35AD5980" w14:textId="77777777" w:rsidR="00373C99" w:rsidRPr="00CF0546" w:rsidRDefault="00373C99" w:rsidP="00373C99">
      <w:pPr>
        <w:spacing w:before="204" w:line="192" w:lineRule="auto"/>
        <w:ind w:left="1303" w:right="1301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§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1.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Kto,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składając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zeznanie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mające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służyć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za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dowód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w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postępowaniu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sądowym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lub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w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innym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 xml:space="preserve">postępowa- </w:t>
      </w:r>
      <w:proofErr w:type="spellStart"/>
      <w:r w:rsidRPr="00CF0546">
        <w:rPr>
          <w:color w:val="000000" w:themeColor="text1"/>
          <w:sz w:val="20"/>
        </w:rPr>
        <w:t>niu</w:t>
      </w:r>
      <w:proofErr w:type="spellEnd"/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prowadzonym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na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podstawie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ustawy,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zeznaje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nieprawdę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lub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zataja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prawdę,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podlega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karze</w:t>
      </w:r>
      <w:r w:rsidRPr="00CF0546">
        <w:rPr>
          <w:color w:val="000000" w:themeColor="text1"/>
          <w:spacing w:val="-5"/>
          <w:sz w:val="20"/>
        </w:rPr>
        <w:t xml:space="preserve"> </w:t>
      </w:r>
      <w:proofErr w:type="spellStart"/>
      <w:r w:rsidRPr="00CF0546">
        <w:rPr>
          <w:color w:val="000000" w:themeColor="text1"/>
          <w:sz w:val="20"/>
        </w:rPr>
        <w:t>pozbawie</w:t>
      </w:r>
      <w:proofErr w:type="spellEnd"/>
      <w:r w:rsidRPr="00CF0546">
        <w:rPr>
          <w:color w:val="000000" w:themeColor="text1"/>
          <w:sz w:val="20"/>
        </w:rPr>
        <w:t xml:space="preserve">- </w:t>
      </w:r>
      <w:proofErr w:type="spellStart"/>
      <w:r w:rsidRPr="00CF0546">
        <w:rPr>
          <w:color w:val="000000" w:themeColor="text1"/>
          <w:sz w:val="20"/>
        </w:rPr>
        <w:t>nia</w:t>
      </w:r>
      <w:proofErr w:type="spellEnd"/>
      <w:r w:rsidRPr="00CF0546">
        <w:rPr>
          <w:color w:val="000000" w:themeColor="text1"/>
          <w:sz w:val="20"/>
        </w:rPr>
        <w:t xml:space="preserve"> wolności od 6 miesięcy do lat 8.</w:t>
      </w:r>
    </w:p>
    <w:p w14:paraId="564F4330" w14:textId="77777777" w:rsidR="00373C99" w:rsidRPr="00CF0546" w:rsidRDefault="00373C99" w:rsidP="00373C99">
      <w:pPr>
        <w:spacing w:before="1" w:line="192" w:lineRule="auto"/>
        <w:ind w:left="1303" w:right="1301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 xml:space="preserve">§ 1a. Jeżeli sprawca czynu określonego w § 1 zeznaje nieprawdę lub zataja prawdę z obawy przed </w:t>
      </w:r>
      <w:proofErr w:type="spellStart"/>
      <w:r w:rsidRPr="00CF0546">
        <w:rPr>
          <w:color w:val="000000" w:themeColor="text1"/>
          <w:sz w:val="20"/>
        </w:rPr>
        <w:t>odpo</w:t>
      </w:r>
      <w:proofErr w:type="spellEnd"/>
      <w:r w:rsidRPr="00CF0546">
        <w:rPr>
          <w:color w:val="000000" w:themeColor="text1"/>
          <w:sz w:val="20"/>
        </w:rPr>
        <w:t xml:space="preserve">- </w:t>
      </w:r>
      <w:proofErr w:type="spellStart"/>
      <w:r w:rsidRPr="00CF0546">
        <w:rPr>
          <w:color w:val="000000" w:themeColor="text1"/>
          <w:sz w:val="20"/>
        </w:rPr>
        <w:t>wiedzialnością</w:t>
      </w:r>
      <w:proofErr w:type="spellEnd"/>
      <w:r w:rsidRPr="00CF0546">
        <w:rPr>
          <w:color w:val="000000" w:themeColor="text1"/>
          <w:sz w:val="20"/>
        </w:rPr>
        <w:t xml:space="preserve"> karną grożącą jemu samemu lub jego najbliższym, podlega karze pozbawienia wolności od 3 miesięcy do lat 5.</w:t>
      </w:r>
    </w:p>
    <w:p w14:paraId="39D1716A" w14:textId="77777777" w:rsidR="00373C99" w:rsidRPr="00CF0546" w:rsidRDefault="00373C99" w:rsidP="00373C99">
      <w:pPr>
        <w:spacing w:line="192" w:lineRule="auto"/>
        <w:ind w:left="1303" w:right="1301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 xml:space="preserve">§ 2. Warunkiem odpowiedzialności jest, aby przyjmujący zeznanie, działając w zakresie swoich upraw- </w:t>
      </w:r>
      <w:proofErr w:type="spellStart"/>
      <w:r w:rsidRPr="00CF0546">
        <w:rPr>
          <w:color w:val="000000" w:themeColor="text1"/>
          <w:sz w:val="20"/>
        </w:rPr>
        <w:t>nień</w:t>
      </w:r>
      <w:proofErr w:type="spellEnd"/>
      <w:r w:rsidRPr="00CF0546">
        <w:rPr>
          <w:color w:val="000000" w:themeColor="text1"/>
          <w:sz w:val="20"/>
        </w:rPr>
        <w:t xml:space="preserve">, uprzedził zeznającego o odpowiedzialności karnej za fałszywe zeznanie lub odebrał od niego </w:t>
      </w:r>
      <w:r w:rsidRPr="00CF0546">
        <w:rPr>
          <w:color w:val="000000" w:themeColor="text1"/>
          <w:spacing w:val="-2"/>
          <w:sz w:val="20"/>
        </w:rPr>
        <w:t>przyrzeczenie.</w:t>
      </w:r>
    </w:p>
    <w:p w14:paraId="32F8B558" w14:textId="77777777" w:rsidR="00373C99" w:rsidRPr="00CF0546" w:rsidRDefault="00373C99" w:rsidP="00373C99">
      <w:pPr>
        <w:spacing w:before="1" w:line="192" w:lineRule="auto"/>
        <w:ind w:left="1303" w:right="1301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§ 3. Nie podlega karze za czyn określony w § 1a, kto składa fałszywe zeznanie, nie wiedząc o prawie odmowy zeznania lub odpowiedzi na pytania.</w:t>
      </w:r>
    </w:p>
    <w:p w14:paraId="0A51AF8A" w14:textId="77777777" w:rsidR="00373C99" w:rsidRPr="00CF0546" w:rsidRDefault="00373C99" w:rsidP="00373C99">
      <w:pPr>
        <w:spacing w:line="192" w:lineRule="auto"/>
        <w:ind w:left="1303" w:right="1301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§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4.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Kto,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jako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biegły,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rzeczoznawca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lub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tłumacz,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przedstawia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fałszywą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opinię,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ekspertyzę</w:t>
      </w:r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lub</w:t>
      </w:r>
      <w:r w:rsidRPr="00CF0546">
        <w:rPr>
          <w:color w:val="000000" w:themeColor="text1"/>
          <w:spacing w:val="-6"/>
          <w:sz w:val="20"/>
        </w:rPr>
        <w:t xml:space="preserve"> </w:t>
      </w:r>
      <w:r w:rsidRPr="00CF0546">
        <w:rPr>
          <w:color w:val="000000" w:themeColor="text1"/>
          <w:sz w:val="20"/>
        </w:rPr>
        <w:t>tłumaczenie mające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służyć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za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dowód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w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postępowaniu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określonym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w</w:t>
      </w:r>
      <w:r w:rsidRPr="00CF0546">
        <w:rPr>
          <w:color w:val="000000" w:themeColor="text1"/>
          <w:spacing w:val="-13"/>
          <w:sz w:val="20"/>
        </w:rPr>
        <w:t xml:space="preserve"> </w:t>
      </w:r>
      <w:r w:rsidRPr="00CF0546">
        <w:rPr>
          <w:color w:val="000000" w:themeColor="text1"/>
          <w:sz w:val="20"/>
        </w:rPr>
        <w:t>§</w:t>
      </w:r>
      <w:r w:rsidRPr="00CF0546">
        <w:rPr>
          <w:color w:val="000000" w:themeColor="text1"/>
          <w:spacing w:val="-11"/>
          <w:sz w:val="20"/>
        </w:rPr>
        <w:t xml:space="preserve"> </w:t>
      </w:r>
      <w:r w:rsidRPr="00CF0546">
        <w:rPr>
          <w:color w:val="000000" w:themeColor="text1"/>
          <w:sz w:val="20"/>
        </w:rPr>
        <w:t>1,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podlega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karze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pozbawienia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wolności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od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roku do lat 10.</w:t>
      </w:r>
    </w:p>
    <w:p w14:paraId="7AC7E7F1" w14:textId="77777777" w:rsidR="00373C99" w:rsidRPr="00CF0546" w:rsidRDefault="00373C99" w:rsidP="00373C99">
      <w:pPr>
        <w:spacing w:line="192" w:lineRule="auto"/>
        <w:ind w:left="1303" w:right="1301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 xml:space="preserve">§ 4a. Jeżeli sprawca czynu określonego w § 4 działa nieumyślnie, narażając na istotną szkodę interes </w:t>
      </w:r>
      <w:proofErr w:type="spellStart"/>
      <w:r w:rsidRPr="00CF0546">
        <w:rPr>
          <w:color w:val="000000" w:themeColor="text1"/>
          <w:sz w:val="20"/>
        </w:rPr>
        <w:t>pu</w:t>
      </w:r>
      <w:proofErr w:type="spellEnd"/>
      <w:r w:rsidRPr="00CF0546">
        <w:rPr>
          <w:color w:val="000000" w:themeColor="text1"/>
          <w:sz w:val="20"/>
        </w:rPr>
        <w:t xml:space="preserve">- </w:t>
      </w:r>
      <w:proofErr w:type="spellStart"/>
      <w:r w:rsidRPr="00CF0546">
        <w:rPr>
          <w:color w:val="000000" w:themeColor="text1"/>
          <w:sz w:val="20"/>
        </w:rPr>
        <w:t>bliczny</w:t>
      </w:r>
      <w:proofErr w:type="spellEnd"/>
      <w:r w:rsidRPr="00CF0546">
        <w:rPr>
          <w:color w:val="000000" w:themeColor="text1"/>
          <w:sz w:val="20"/>
        </w:rPr>
        <w:t>, podlega karze pozbawienia wolności do lat 3.</w:t>
      </w:r>
    </w:p>
    <w:p w14:paraId="621A0C33" w14:textId="77777777" w:rsidR="00373C99" w:rsidRPr="00CF0546" w:rsidRDefault="00373C99" w:rsidP="00373C99">
      <w:pPr>
        <w:spacing w:line="201" w:lineRule="exact"/>
        <w:ind w:left="1303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§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5.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Sąd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może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zastosować nadzwyczajne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złagodzenie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kary,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a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nawet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odstąpić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od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>jej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 xml:space="preserve">wymierzenia, </w:t>
      </w:r>
      <w:r w:rsidRPr="00CF0546">
        <w:rPr>
          <w:color w:val="000000" w:themeColor="text1"/>
          <w:spacing w:val="-2"/>
          <w:sz w:val="20"/>
        </w:rPr>
        <w:t>jeżeli:</w:t>
      </w:r>
    </w:p>
    <w:p w14:paraId="1C52DFEA" w14:textId="77777777" w:rsidR="00373C99" w:rsidRPr="00CF0546" w:rsidRDefault="00373C99" w:rsidP="00373C99">
      <w:pPr>
        <w:pStyle w:val="Akapitzlist"/>
        <w:numPr>
          <w:ilvl w:val="0"/>
          <w:numId w:val="4"/>
        </w:numPr>
        <w:tabs>
          <w:tab w:val="left" w:pos="1842"/>
        </w:tabs>
        <w:spacing w:before="16" w:line="192" w:lineRule="auto"/>
        <w:ind w:right="1302" w:firstLine="283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fałszywe zeznanie, opinia, ekspertyza lub tłumaczenie dotyczy okoliczności niemogących mieć wpływu na rozstrzygnięcie sprawy,</w:t>
      </w:r>
    </w:p>
    <w:p w14:paraId="3264D040" w14:textId="77777777" w:rsidR="00373C99" w:rsidRPr="00CF0546" w:rsidRDefault="00373C99" w:rsidP="00373C99">
      <w:pPr>
        <w:pStyle w:val="Akapitzlist"/>
        <w:numPr>
          <w:ilvl w:val="0"/>
          <w:numId w:val="4"/>
        </w:numPr>
        <w:tabs>
          <w:tab w:val="left" w:pos="1796"/>
        </w:tabs>
        <w:spacing w:before="0" w:line="192" w:lineRule="auto"/>
        <w:ind w:firstLine="283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sprawca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dobrowolnie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sprostuje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fałszywe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zeznanie,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opinię,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ekspertyzę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lub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tłumaczenie,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zanim</w:t>
      </w:r>
      <w:r w:rsidRPr="00CF0546">
        <w:rPr>
          <w:color w:val="000000" w:themeColor="text1"/>
          <w:spacing w:val="-10"/>
          <w:sz w:val="20"/>
        </w:rPr>
        <w:t xml:space="preserve"> </w:t>
      </w:r>
      <w:r w:rsidRPr="00CF0546">
        <w:rPr>
          <w:color w:val="000000" w:themeColor="text1"/>
          <w:sz w:val="20"/>
        </w:rPr>
        <w:t>nastą- pi, chociażby nieprawomocne, rozstrzygnięcie sprawy.</w:t>
      </w:r>
    </w:p>
    <w:p w14:paraId="60960296" w14:textId="77777777" w:rsidR="00373C99" w:rsidRPr="00CF0546" w:rsidRDefault="00373C99" w:rsidP="00373C99">
      <w:pPr>
        <w:spacing w:line="201" w:lineRule="exact"/>
        <w:ind w:left="1303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§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6.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Przepisy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§</w:t>
      </w:r>
      <w:r w:rsidRPr="00CF0546">
        <w:rPr>
          <w:color w:val="000000" w:themeColor="text1"/>
          <w:spacing w:val="16"/>
          <w:sz w:val="20"/>
        </w:rPr>
        <w:t xml:space="preserve"> </w:t>
      </w:r>
      <w:r w:rsidRPr="00CF0546">
        <w:rPr>
          <w:color w:val="000000" w:themeColor="text1"/>
          <w:sz w:val="20"/>
        </w:rPr>
        <w:t>1-3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oraz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5</w:t>
      </w:r>
      <w:r w:rsidRPr="00CF0546">
        <w:rPr>
          <w:color w:val="000000" w:themeColor="text1"/>
          <w:spacing w:val="16"/>
          <w:sz w:val="20"/>
        </w:rPr>
        <w:t xml:space="preserve"> </w:t>
      </w:r>
      <w:r w:rsidRPr="00CF0546">
        <w:rPr>
          <w:color w:val="000000" w:themeColor="text1"/>
          <w:sz w:val="20"/>
        </w:rPr>
        <w:t>stosuje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się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odpowiednio</w:t>
      </w:r>
      <w:r w:rsidRPr="00CF0546">
        <w:rPr>
          <w:color w:val="000000" w:themeColor="text1"/>
          <w:spacing w:val="16"/>
          <w:sz w:val="20"/>
        </w:rPr>
        <w:t xml:space="preserve"> </w:t>
      </w:r>
      <w:r w:rsidRPr="00CF0546">
        <w:rPr>
          <w:color w:val="000000" w:themeColor="text1"/>
          <w:sz w:val="20"/>
        </w:rPr>
        <w:t>do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osoby,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która</w:t>
      </w:r>
      <w:r w:rsidRPr="00CF0546">
        <w:rPr>
          <w:color w:val="000000" w:themeColor="text1"/>
          <w:spacing w:val="16"/>
          <w:sz w:val="20"/>
        </w:rPr>
        <w:t xml:space="preserve"> </w:t>
      </w:r>
      <w:r w:rsidRPr="00CF0546">
        <w:rPr>
          <w:color w:val="000000" w:themeColor="text1"/>
          <w:sz w:val="20"/>
        </w:rPr>
        <w:t>składa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fałszywe</w:t>
      </w:r>
      <w:r w:rsidRPr="00CF0546">
        <w:rPr>
          <w:color w:val="000000" w:themeColor="text1"/>
          <w:spacing w:val="15"/>
          <w:sz w:val="20"/>
        </w:rPr>
        <w:t xml:space="preserve"> </w:t>
      </w:r>
      <w:r w:rsidRPr="00CF0546">
        <w:rPr>
          <w:color w:val="000000" w:themeColor="text1"/>
          <w:sz w:val="20"/>
        </w:rPr>
        <w:t>oświadczenie,</w:t>
      </w:r>
      <w:r w:rsidRPr="00CF0546">
        <w:rPr>
          <w:color w:val="000000" w:themeColor="text1"/>
          <w:spacing w:val="16"/>
          <w:sz w:val="20"/>
        </w:rPr>
        <w:t xml:space="preserve"> </w:t>
      </w:r>
      <w:r w:rsidRPr="00CF0546">
        <w:rPr>
          <w:color w:val="000000" w:themeColor="text1"/>
          <w:spacing w:val="-2"/>
          <w:sz w:val="20"/>
        </w:rPr>
        <w:t>jeżeli</w:t>
      </w:r>
    </w:p>
    <w:p w14:paraId="75EE1E70" w14:textId="77777777" w:rsidR="00373C99" w:rsidRPr="00CF0546" w:rsidRDefault="00000000" w:rsidP="00373C99">
      <w:pPr>
        <w:spacing w:line="243" w:lineRule="exact"/>
        <w:ind w:left="1303"/>
        <w:jc w:val="both"/>
        <w:rPr>
          <w:color w:val="000000" w:themeColor="text1"/>
          <w:sz w:val="20"/>
        </w:rPr>
      </w:pPr>
      <w:hyperlink r:id="rId19">
        <w:r w:rsidR="00373C99" w:rsidRPr="00CF0546">
          <w:rPr>
            <w:color w:val="000000" w:themeColor="text1"/>
            <w:sz w:val="20"/>
          </w:rPr>
          <w:t>przepis</w:t>
        </w:r>
      </w:hyperlink>
      <w:r w:rsidR="00373C99" w:rsidRPr="00CF0546">
        <w:rPr>
          <w:color w:val="000000" w:themeColor="text1"/>
          <w:spacing w:val="-2"/>
          <w:sz w:val="20"/>
        </w:rPr>
        <w:t xml:space="preserve"> </w:t>
      </w:r>
      <w:r w:rsidR="00373C99" w:rsidRPr="00CF0546">
        <w:rPr>
          <w:color w:val="000000" w:themeColor="text1"/>
          <w:sz w:val="20"/>
        </w:rPr>
        <w:t>ustawy</w:t>
      </w:r>
      <w:r w:rsidR="00373C99" w:rsidRPr="00CF0546">
        <w:rPr>
          <w:color w:val="000000" w:themeColor="text1"/>
          <w:spacing w:val="-2"/>
          <w:sz w:val="20"/>
        </w:rPr>
        <w:t xml:space="preserve"> </w:t>
      </w:r>
      <w:r w:rsidR="00373C99" w:rsidRPr="00CF0546">
        <w:rPr>
          <w:color w:val="000000" w:themeColor="text1"/>
          <w:sz w:val="20"/>
        </w:rPr>
        <w:t>przewiduje możliwość</w:t>
      </w:r>
      <w:r w:rsidR="00373C99" w:rsidRPr="00CF0546">
        <w:rPr>
          <w:color w:val="000000" w:themeColor="text1"/>
          <w:spacing w:val="-1"/>
          <w:sz w:val="20"/>
        </w:rPr>
        <w:t xml:space="preserve"> </w:t>
      </w:r>
      <w:r w:rsidR="00373C99" w:rsidRPr="00CF0546">
        <w:rPr>
          <w:color w:val="000000" w:themeColor="text1"/>
          <w:sz w:val="20"/>
        </w:rPr>
        <w:t>odebrania oświadczenia</w:t>
      </w:r>
      <w:r w:rsidR="00373C99" w:rsidRPr="00CF0546">
        <w:rPr>
          <w:color w:val="000000" w:themeColor="text1"/>
          <w:spacing w:val="-1"/>
          <w:sz w:val="20"/>
        </w:rPr>
        <w:t xml:space="preserve"> </w:t>
      </w:r>
      <w:r w:rsidR="00373C99" w:rsidRPr="00CF0546">
        <w:rPr>
          <w:color w:val="000000" w:themeColor="text1"/>
          <w:sz w:val="20"/>
        </w:rPr>
        <w:t>pod rygorem</w:t>
      </w:r>
      <w:r w:rsidR="00373C99" w:rsidRPr="00CF0546">
        <w:rPr>
          <w:color w:val="000000" w:themeColor="text1"/>
          <w:spacing w:val="-1"/>
          <w:sz w:val="20"/>
        </w:rPr>
        <w:t xml:space="preserve"> </w:t>
      </w:r>
      <w:r w:rsidR="00373C99" w:rsidRPr="00CF0546">
        <w:rPr>
          <w:color w:val="000000" w:themeColor="text1"/>
          <w:sz w:val="20"/>
        </w:rPr>
        <w:t xml:space="preserve">odpowiedzialności </w:t>
      </w:r>
      <w:r w:rsidR="00373C99" w:rsidRPr="00CF0546">
        <w:rPr>
          <w:color w:val="000000" w:themeColor="text1"/>
          <w:spacing w:val="-2"/>
          <w:sz w:val="20"/>
        </w:rPr>
        <w:t>karnej.</w:t>
      </w:r>
    </w:p>
    <w:p w14:paraId="4B12A8BF" w14:textId="77777777" w:rsidR="00373C99" w:rsidRPr="00CF0546" w:rsidRDefault="00373C99" w:rsidP="00373C99">
      <w:pPr>
        <w:spacing w:line="243" w:lineRule="exact"/>
        <w:jc w:val="both"/>
        <w:rPr>
          <w:color w:val="000000" w:themeColor="text1"/>
          <w:sz w:val="20"/>
        </w:rPr>
        <w:sectPr w:rsidR="00373C99" w:rsidRPr="00CF0546">
          <w:pgSz w:w="11910" w:h="16840"/>
          <w:pgMar w:top="1200" w:right="0" w:bottom="960" w:left="0" w:header="0" w:footer="769" w:gutter="0"/>
          <w:cols w:space="708"/>
        </w:sectPr>
      </w:pPr>
    </w:p>
    <w:p w14:paraId="25E07D2E" w14:textId="77777777" w:rsidR="00373C99" w:rsidRPr="00CF0546" w:rsidRDefault="00373C99" w:rsidP="00373C99">
      <w:pPr>
        <w:pStyle w:val="Nagwek3"/>
        <w:spacing w:before="79"/>
        <w:rPr>
          <w:color w:val="000000" w:themeColor="text1"/>
        </w:rPr>
      </w:pPr>
      <w:bookmarkStart w:id="23" w:name="Załącznik_2"/>
      <w:bookmarkStart w:id="24" w:name="Oświadczenie_o_zapoznaniu_się_z_Polityką"/>
      <w:bookmarkEnd w:id="23"/>
      <w:bookmarkEnd w:id="24"/>
      <w:r w:rsidRPr="00CF0546">
        <w:rPr>
          <w:color w:val="000000" w:themeColor="text1"/>
          <w:spacing w:val="-5"/>
        </w:rPr>
        <w:lastRenderedPageBreak/>
        <w:t>ZAŁĄCZNIK</w:t>
      </w:r>
      <w:r w:rsidRPr="00CF0546">
        <w:rPr>
          <w:color w:val="000000" w:themeColor="text1"/>
          <w:spacing w:val="-10"/>
        </w:rPr>
        <w:t xml:space="preserve"> 2</w:t>
      </w:r>
    </w:p>
    <w:p w14:paraId="302F26BA" w14:textId="77777777" w:rsidR="00373C99" w:rsidRPr="00CF0546" w:rsidRDefault="00373C99" w:rsidP="00373C99">
      <w:pPr>
        <w:spacing w:before="74" w:line="295" w:lineRule="auto"/>
        <w:ind w:left="2664" w:right="1484"/>
        <w:rPr>
          <w:rFonts w:ascii="Trebuchet MS" w:hAnsi="Trebuchet MS"/>
          <w:color w:val="000000" w:themeColor="text1"/>
          <w:sz w:val="28"/>
        </w:rPr>
      </w:pPr>
      <w:r w:rsidRPr="00CF0546">
        <w:rPr>
          <w:rFonts w:ascii="Trebuchet MS" w:hAnsi="Trebuchet MS"/>
          <w:color w:val="000000" w:themeColor="text1"/>
          <w:spacing w:val="-4"/>
          <w:sz w:val="28"/>
        </w:rPr>
        <w:t>OŚWIADCZENIE</w:t>
      </w:r>
      <w:r w:rsidRPr="00CF0546">
        <w:rPr>
          <w:rFonts w:ascii="Trebuchet MS" w:hAnsi="Trebuchet MS"/>
          <w:color w:val="000000" w:themeColor="text1"/>
          <w:spacing w:val="-12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O</w:t>
      </w:r>
      <w:r w:rsidRPr="00CF0546">
        <w:rPr>
          <w:rFonts w:ascii="Trebuchet MS" w:hAnsi="Trebuchet MS"/>
          <w:color w:val="000000" w:themeColor="text1"/>
          <w:spacing w:val="-12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ZAPOZNANIU</w:t>
      </w:r>
      <w:r w:rsidRPr="00CF0546">
        <w:rPr>
          <w:rFonts w:ascii="Trebuchet MS" w:hAnsi="Trebuchet MS"/>
          <w:color w:val="000000" w:themeColor="text1"/>
          <w:spacing w:val="-12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SIĘ</w:t>
      </w:r>
      <w:r w:rsidRPr="00CF0546">
        <w:rPr>
          <w:rFonts w:ascii="Trebuchet MS" w:hAnsi="Trebuchet MS"/>
          <w:color w:val="000000" w:themeColor="text1"/>
          <w:spacing w:val="-12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Z</w:t>
      </w:r>
      <w:r w:rsidRPr="00CF0546">
        <w:rPr>
          <w:rFonts w:ascii="Trebuchet MS" w:hAnsi="Trebuchet MS"/>
          <w:color w:val="000000" w:themeColor="text1"/>
          <w:spacing w:val="-12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POLITYKĄ</w:t>
      </w:r>
      <w:r w:rsidRPr="00CF0546">
        <w:rPr>
          <w:rFonts w:ascii="Trebuchet MS" w:hAnsi="Trebuchet MS"/>
          <w:color w:val="000000" w:themeColor="text1"/>
          <w:spacing w:val="-12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OCHRONY</w:t>
      </w:r>
      <w:r w:rsidRPr="00CF0546">
        <w:rPr>
          <w:rFonts w:ascii="Trebuchet MS" w:hAnsi="Trebuchet MS"/>
          <w:color w:val="000000" w:themeColor="text1"/>
          <w:spacing w:val="-12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 xml:space="preserve">DZIECI </w:t>
      </w:r>
      <w:r w:rsidRPr="00CF0546">
        <w:rPr>
          <w:rFonts w:ascii="Trebuchet MS" w:hAnsi="Trebuchet MS"/>
          <w:color w:val="000000" w:themeColor="text1"/>
          <w:sz w:val="28"/>
        </w:rPr>
        <w:t>I</w:t>
      </w:r>
      <w:r w:rsidRPr="00CF0546">
        <w:rPr>
          <w:rFonts w:ascii="Trebuchet MS" w:hAnsi="Trebuchet MS"/>
          <w:color w:val="000000" w:themeColor="text1"/>
          <w:spacing w:val="-2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z w:val="28"/>
        </w:rPr>
        <w:t>ZOBOWIĄZANIU</w:t>
      </w:r>
      <w:r w:rsidRPr="00CF0546">
        <w:rPr>
          <w:rFonts w:ascii="Trebuchet MS" w:hAnsi="Trebuchet MS"/>
          <w:color w:val="000000" w:themeColor="text1"/>
          <w:spacing w:val="-2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z w:val="28"/>
        </w:rPr>
        <w:t>DO</w:t>
      </w:r>
      <w:r w:rsidRPr="00CF0546">
        <w:rPr>
          <w:rFonts w:ascii="Trebuchet MS" w:hAnsi="Trebuchet MS"/>
          <w:color w:val="000000" w:themeColor="text1"/>
          <w:spacing w:val="-2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z w:val="28"/>
        </w:rPr>
        <w:t>JEJ</w:t>
      </w:r>
      <w:r w:rsidRPr="00CF0546">
        <w:rPr>
          <w:rFonts w:ascii="Trebuchet MS" w:hAnsi="Trebuchet MS"/>
          <w:color w:val="000000" w:themeColor="text1"/>
          <w:spacing w:val="-2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z w:val="28"/>
        </w:rPr>
        <w:t>PRZESTRZEGANIA</w:t>
      </w:r>
    </w:p>
    <w:p w14:paraId="1BED7F52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013A26CA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2EEEB720" w14:textId="77777777" w:rsidR="00373C99" w:rsidRPr="00CF0546" w:rsidRDefault="00373C99" w:rsidP="00373C99">
      <w:pPr>
        <w:pStyle w:val="Tekstpodstawowy"/>
        <w:spacing w:before="251"/>
        <w:ind w:left="0"/>
        <w:rPr>
          <w:rFonts w:ascii="Trebuchet MS"/>
          <w:color w:val="000000" w:themeColor="text1"/>
          <w:sz w:val="28"/>
        </w:rPr>
      </w:pPr>
    </w:p>
    <w:p w14:paraId="16F412C2" w14:textId="77777777" w:rsidR="00373C99" w:rsidRPr="00CF0546" w:rsidRDefault="00373C99" w:rsidP="00373C99">
      <w:pPr>
        <w:pStyle w:val="Nagwek6"/>
        <w:rPr>
          <w:color w:val="000000" w:themeColor="text1"/>
        </w:rPr>
      </w:pPr>
      <w:r w:rsidRPr="00CF0546">
        <w:rPr>
          <w:color w:val="000000" w:themeColor="text1"/>
          <w:spacing w:val="-2"/>
        </w:rPr>
        <w:t>OŚWIADCZENIE</w:t>
      </w:r>
    </w:p>
    <w:p w14:paraId="2C804A12" w14:textId="77777777" w:rsidR="00373C99" w:rsidRPr="00CF0546" w:rsidRDefault="00373C99" w:rsidP="00373C99">
      <w:pPr>
        <w:pStyle w:val="Tekstpodstawowy"/>
        <w:spacing w:before="323"/>
        <w:ind w:left="1303" w:right="1200"/>
        <w:rPr>
          <w:color w:val="000000" w:themeColor="text1"/>
        </w:rPr>
      </w:pP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trybie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art.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21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Ustawy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z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dnia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13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maja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2016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r.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o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przeciwdziałaniu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zagrożeniom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 xml:space="preserve">przestęp- </w:t>
      </w:r>
      <w:proofErr w:type="spellStart"/>
      <w:r w:rsidRPr="00CF0546">
        <w:rPr>
          <w:color w:val="000000" w:themeColor="text1"/>
        </w:rPr>
        <w:t>czością</w:t>
      </w:r>
      <w:proofErr w:type="spellEnd"/>
      <w:r w:rsidRPr="00CF0546">
        <w:rPr>
          <w:color w:val="000000" w:themeColor="text1"/>
        </w:rPr>
        <w:t xml:space="preserve"> na tle seksualnym (Dz.U. 2023 poz. 1304 z </w:t>
      </w:r>
      <w:proofErr w:type="spellStart"/>
      <w:r w:rsidRPr="00CF0546">
        <w:rPr>
          <w:color w:val="000000" w:themeColor="text1"/>
        </w:rPr>
        <w:t>późn</w:t>
      </w:r>
      <w:proofErr w:type="spellEnd"/>
      <w:r w:rsidRPr="00CF0546">
        <w:rPr>
          <w:color w:val="000000" w:themeColor="text1"/>
        </w:rPr>
        <w:t>. zm.)</w:t>
      </w:r>
    </w:p>
    <w:p w14:paraId="50A66F77" w14:textId="77777777" w:rsidR="00373C99" w:rsidRPr="00CF0546" w:rsidRDefault="00373C99" w:rsidP="00373C99">
      <w:pPr>
        <w:pStyle w:val="Tekstpodstawowy"/>
        <w:spacing w:before="321"/>
        <w:ind w:left="1303"/>
        <w:rPr>
          <w:color w:val="000000" w:themeColor="text1"/>
        </w:rPr>
      </w:pPr>
      <w:r w:rsidRPr="00CF0546">
        <w:rPr>
          <w:color w:val="000000" w:themeColor="text1"/>
        </w:rPr>
        <w:t xml:space="preserve">Ja, niżej podpisana/y, oświadczam, </w:t>
      </w:r>
      <w:r w:rsidRPr="00CF0546">
        <w:rPr>
          <w:color w:val="000000" w:themeColor="text1"/>
          <w:spacing w:val="-5"/>
        </w:rPr>
        <w:t>że:</w:t>
      </w:r>
    </w:p>
    <w:p w14:paraId="1C0EFF0A" w14:textId="77777777" w:rsidR="00373C99" w:rsidRPr="00CF0546" w:rsidRDefault="00373C99" w:rsidP="00373C99">
      <w:pPr>
        <w:pStyle w:val="Tekstpodstawowy"/>
        <w:spacing w:before="322"/>
        <w:ind w:left="1303" w:right="1200"/>
        <w:rPr>
          <w:color w:val="000000" w:themeColor="text1"/>
        </w:rPr>
      </w:pPr>
      <w:r w:rsidRPr="00CF0546">
        <w:rPr>
          <w:color w:val="000000" w:themeColor="text1"/>
        </w:rPr>
        <w:t xml:space="preserve">Zapoznałam/zapoznałem się z treścią dokumentu pn. „Standardy ochrony dzieci” </w:t>
      </w:r>
      <w:proofErr w:type="spellStart"/>
      <w:r w:rsidRPr="00CF0546">
        <w:rPr>
          <w:color w:val="000000" w:themeColor="text1"/>
        </w:rPr>
        <w:t>obo</w:t>
      </w:r>
      <w:proofErr w:type="spellEnd"/>
      <w:r w:rsidRPr="00CF0546">
        <w:rPr>
          <w:color w:val="000000" w:themeColor="text1"/>
        </w:rPr>
        <w:t>- wiązującego w (</w:t>
      </w:r>
      <w:r w:rsidRPr="00CF0546">
        <w:rPr>
          <w:i/>
          <w:color w:val="000000" w:themeColor="text1"/>
        </w:rPr>
        <w:t>tu nazwa placówki</w:t>
      </w:r>
      <w:r w:rsidRPr="00CF0546">
        <w:rPr>
          <w:color w:val="000000" w:themeColor="text1"/>
        </w:rPr>
        <w:t>) …………………………………………………</w:t>
      </w:r>
    </w:p>
    <w:p w14:paraId="065AD37D" w14:textId="77777777" w:rsidR="00373C99" w:rsidRPr="00CF0546" w:rsidRDefault="00373C99" w:rsidP="00373C99">
      <w:pPr>
        <w:spacing w:line="322" w:lineRule="exact"/>
        <w:ind w:left="1870"/>
        <w:rPr>
          <w:color w:val="000000" w:themeColor="text1"/>
          <w:sz w:val="24"/>
        </w:rPr>
      </w:pPr>
      <w:r w:rsidRPr="00CF0546">
        <w:rPr>
          <w:color w:val="000000" w:themeColor="text1"/>
          <w:spacing w:val="-2"/>
          <w:sz w:val="24"/>
        </w:rPr>
        <w:t>………………………………………………………………………………………………</w:t>
      </w:r>
    </w:p>
    <w:p w14:paraId="6570265E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1A7CDAB0" w14:textId="77777777" w:rsidR="00373C99" w:rsidRPr="00CF0546" w:rsidRDefault="00373C99" w:rsidP="00373C99">
      <w:pPr>
        <w:pStyle w:val="Tekstpodstawowy"/>
        <w:spacing w:before="321"/>
        <w:ind w:left="0"/>
        <w:rPr>
          <w:color w:val="000000" w:themeColor="text1"/>
        </w:rPr>
      </w:pPr>
    </w:p>
    <w:p w14:paraId="42DE530D" w14:textId="77777777" w:rsidR="00373C99" w:rsidRPr="00CF0546" w:rsidRDefault="00373C99" w:rsidP="00373C99">
      <w:pPr>
        <w:pStyle w:val="Tekstpodstawowy"/>
        <w:tabs>
          <w:tab w:val="left" w:pos="6122"/>
          <w:tab w:val="left" w:pos="6406"/>
        </w:tabs>
        <w:ind w:left="1587" w:right="1460" w:hanging="284"/>
        <w:rPr>
          <w:color w:val="000000" w:themeColor="text1"/>
        </w:rPr>
      </w:pPr>
      <w:r w:rsidRPr="00CF0546">
        <w:rPr>
          <w:color w:val="000000" w:themeColor="text1"/>
          <w:spacing w:val="-2"/>
        </w:rPr>
        <w:t>……………………………</w:t>
      </w:r>
      <w:r w:rsidRPr="00CF0546">
        <w:rPr>
          <w:color w:val="000000" w:themeColor="text1"/>
        </w:rPr>
        <w:tab/>
      </w:r>
      <w:r w:rsidRPr="00CF0546">
        <w:rPr>
          <w:color w:val="000000" w:themeColor="text1"/>
          <w:spacing w:val="-2"/>
        </w:rPr>
        <w:t xml:space="preserve">……………………………………………… </w:t>
      </w:r>
      <w:r w:rsidRPr="00CF0546">
        <w:rPr>
          <w:color w:val="000000" w:themeColor="text1"/>
        </w:rPr>
        <w:t>miejscowość, data</w:t>
      </w:r>
      <w:r w:rsidRPr="00CF0546">
        <w:rPr>
          <w:color w:val="000000" w:themeColor="text1"/>
        </w:rPr>
        <w:tab/>
      </w:r>
      <w:r w:rsidRPr="00CF0546">
        <w:rPr>
          <w:color w:val="000000" w:themeColor="text1"/>
        </w:rPr>
        <w:tab/>
        <w:t>imię i nazwisko (czytelny podpis)</w:t>
      </w:r>
    </w:p>
    <w:p w14:paraId="6624EDA4" w14:textId="77777777" w:rsidR="00373C99" w:rsidRPr="00CF0546" w:rsidRDefault="00373C99" w:rsidP="00373C99">
      <w:pPr>
        <w:rPr>
          <w:color w:val="000000" w:themeColor="text1"/>
        </w:rPr>
        <w:sectPr w:rsidR="00373C99" w:rsidRPr="00CF0546">
          <w:pgSz w:w="11910" w:h="16840"/>
          <w:pgMar w:top="1520" w:right="0" w:bottom="960" w:left="0" w:header="0" w:footer="769" w:gutter="0"/>
          <w:cols w:space="708"/>
        </w:sectPr>
      </w:pPr>
    </w:p>
    <w:p w14:paraId="31BD9734" w14:textId="77777777" w:rsidR="00373C99" w:rsidRPr="00CF0546" w:rsidRDefault="00373C99" w:rsidP="00373C99">
      <w:pPr>
        <w:pStyle w:val="Nagwek3"/>
        <w:spacing w:before="79"/>
        <w:rPr>
          <w:color w:val="000000" w:themeColor="text1"/>
        </w:rPr>
      </w:pPr>
      <w:bookmarkStart w:id="25" w:name="Załącznik_3"/>
      <w:bookmarkStart w:id="26" w:name="Zasady_sporządzania_notatki_dotyczącej_z"/>
      <w:bookmarkEnd w:id="25"/>
      <w:bookmarkEnd w:id="26"/>
      <w:r w:rsidRPr="00CF0546">
        <w:rPr>
          <w:color w:val="000000" w:themeColor="text1"/>
          <w:spacing w:val="-5"/>
        </w:rPr>
        <w:lastRenderedPageBreak/>
        <w:t>ZAŁĄCZNIK</w:t>
      </w:r>
      <w:r w:rsidRPr="00CF0546">
        <w:rPr>
          <w:color w:val="000000" w:themeColor="text1"/>
          <w:spacing w:val="-10"/>
        </w:rPr>
        <w:t xml:space="preserve"> 3</w:t>
      </w:r>
    </w:p>
    <w:p w14:paraId="515E6B93" w14:textId="77777777" w:rsidR="00373C99" w:rsidRPr="00CF0546" w:rsidRDefault="00373C99" w:rsidP="00373C99">
      <w:pPr>
        <w:pStyle w:val="Nagwek3"/>
        <w:spacing w:before="74"/>
        <w:rPr>
          <w:color w:val="000000" w:themeColor="text1"/>
        </w:rPr>
      </w:pPr>
      <w:r w:rsidRPr="00CF0546">
        <w:rPr>
          <w:color w:val="000000" w:themeColor="text1"/>
          <w:spacing w:val="-6"/>
        </w:rPr>
        <w:t>ZASADY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6"/>
        </w:rPr>
        <w:t>SPORZĄDZANIA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6"/>
        </w:rPr>
        <w:t>NOTATKI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6"/>
        </w:rPr>
        <w:t>DOTYCZĄCEJ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6"/>
        </w:rPr>
        <w:t>ZDARZENIA</w:t>
      </w:r>
    </w:p>
    <w:p w14:paraId="2E51BD65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10DBA11D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54C08BB5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79BC851A" w14:textId="77777777" w:rsidR="00373C99" w:rsidRPr="00CF0546" w:rsidRDefault="00373C99" w:rsidP="00373C99">
      <w:pPr>
        <w:pStyle w:val="Tekstpodstawowy"/>
        <w:spacing w:before="114"/>
        <w:ind w:left="0"/>
        <w:rPr>
          <w:rFonts w:ascii="Trebuchet MS"/>
          <w:color w:val="000000" w:themeColor="text1"/>
          <w:sz w:val="28"/>
        </w:rPr>
      </w:pPr>
    </w:p>
    <w:p w14:paraId="504B3B4B" w14:textId="77777777" w:rsidR="00373C99" w:rsidRPr="00CF0546" w:rsidRDefault="00373C99" w:rsidP="00373C99">
      <w:pPr>
        <w:pStyle w:val="Akapitzlist"/>
        <w:numPr>
          <w:ilvl w:val="0"/>
          <w:numId w:val="3"/>
        </w:numPr>
        <w:tabs>
          <w:tab w:val="left" w:pos="1870"/>
        </w:tabs>
        <w:spacing w:before="0"/>
        <w:ind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Zapisz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dokładną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datę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godzinę,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kiedy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incydent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został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zgłoszony.</w:t>
      </w:r>
    </w:p>
    <w:p w14:paraId="712E8808" w14:textId="77777777" w:rsidR="00373C99" w:rsidRPr="00CF0546" w:rsidRDefault="00373C99" w:rsidP="00373C99">
      <w:pPr>
        <w:pStyle w:val="Akapitzlist"/>
        <w:numPr>
          <w:ilvl w:val="0"/>
          <w:numId w:val="3"/>
        </w:numPr>
        <w:tabs>
          <w:tab w:val="left" w:pos="1870"/>
        </w:tabs>
        <w:spacing w:before="11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Podaj imię i nazwisko dziecka, wiek, adres zamieszkania (jeśli dostępny), szkołę oraz wszelkie inne istotne informacje.</w:t>
      </w:r>
    </w:p>
    <w:p w14:paraId="2125884E" w14:textId="77777777" w:rsidR="00373C99" w:rsidRPr="00CF0546" w:rsidRDefault="00373C99" w:rsidP="00373C99">
      <w:pPr>
        <w:pStyle w:val="Akapitzlist"/>
        <w:numPr>
          <w:ilvl w:val="0"/>
          <w:numId w:val="3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Opisz dokładnie to, co zostało zgłoszone, włączając miejsce, czas i wszelkie istot- </w:t>
      </w:r>
      <w:proofErr w:type="spellStart"/>
      <w:r w:rsidRPr="00CF0546">
        <w:rPr>
          <w:color w:val="000000" w:themeColor="text1"/>
          <w:sz w:val="24"/>
        </w:rPr>
        <w:t>ne</w:t>
      </w:r>
      <w:proofErr w:type="spellEnd"/>
      <w:r w:rsidRPr="00CF0546">
        <w:rPr>
          <w:color w:val="000000" w:themeColor="text1"/>
          <w:sz w:val="24"/>
        </w:rPr>
        <w:t xml:space="preserve"> szczegóły zdarzenia (możesz zacytować zwroty użyte przez dziecko lub inną osobę zawiadamiającą).</w:t>
      </w:r>
    </w:p>
    <w:p w14:paraId="37EAD34E" w14:textId="77777777" w:rsidR="00373C99" w:rsidRPr="00CF0546" w:rsidRDefault="00373C99" w:rsidP="00373C99">
      <w:pPr>
        <w:pStyle w:val="Akapitzlist"/>
        <w:numPr>
          <w:ilvl w:val="0"/>
          <w:numId w:val="3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Jeśli istnieją, uwzględnij dane wszelkich świadków incydentu, w tym ich imiona, nazwiska, adresy i numery telefonów kontaktowych. Mogą to być również osoby, którym dziecko wcześniej zgłaszało przemoc.</w:t>
      </w:r>
    </w:p>
    <w:p w14:paraId="46B92F4D" w14:textId="77777777" w:rsidR="00373C99" w:rsidRPr="00CF0546" w:rsidRDefault="00373C99" w:rsidP="00373C99">
      <w:pPr>
        <w:pStyle w:val="Akapitzlist"/>
        <w:numPr>
          <w:ilvl w:val="0"/>
          <w:numId w:val="3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Opisz kroki, które podjęto w odpowiedzi na zgłoszenie, w tym komunikację z </w:t>
      </w:r>
      <w:proofErr w:type="spellStart"/>
      <w:r w:rsidRPr="00CF0546">
        <w:rPr>
          <w:color w:val="000000" w:themeColor="text1"/>
          <w:sz w:val="24"/>
        </w:rPr>
        <w:t>or</w:t>
      </w:r>
      <w:proofErr w:type="spellEnd"/>
      <w:r w:rsidRPr="00CF0546">
        <w:rPr>
          <w:color w:val="000000" w:themeColor="text1"/>
          <w:sz w:val="24"/>
        </w:rPr>
        <w:t>- ganami ścigania, rodzicem/rodzicami/opiekunem/opiekunami, działania w celu zapewnienia bezpieczeństwa dziecku itp.</w:t>
      </w:r>
    </w:p>
    <w:p w14:paraId="49588041" w14:textId="77777777" w:rsidR="00373C99" w:rsidRPr="00CF0546" w:rsidRDefault="00373C99" w:rsidP="00373C99">
      <w:pPr>
        <w:pStyle w:val="Akapitzlist"/>
        <w:numPr>
          <w:ilvl w:val="0"/>
          <w:numId w:val="3"/>
        </w:numPr>
        <w:tabs>
          <w:tab w:val="left" w:pos="1870"/>
        </w:tabs>
        <w:spacing w:before="111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Wymień</w:t>
      </w:r>
      <w:r w:rsidRPr="00CF0546">
        <w:rPr>
          <w:color w:val="000000" w:themeColor="text1"/>
          <w:spacing w:val="76"/>
          <w:sz w:val="24"/>
        </w:rPr>
        <w:t xml:space="preserve"> </w:t>
      </w:r>
      <w:r w:rsidRPr="00CF0546">
        <w:rPr>
          <w:color w:val="000000" w:themeColor="text1"/>
          <w:sz w:val="24"/>
        </w:rPr>
        <w:t>wszelkie</w:t>
      </w:r>
      <w:r w:rsidRPr="00CF0546">
        <w:rPr>
          <w:color w:val="000000" w:themeColor="text1"/>
          <w:spacing w:val="76"/>
          <w:sz w:val="24"/>
        </w:rPr>
        <w:t xml:space="preserve"> </w:t>
      </w:r>
      <w:r w:rsidRPr="00CF0546">
        <w:rPr>
          <w:color w:val="000000" w:themeColor="text1"/>
          <w:sz w:val="24"/>
        </w:rPr>
        <w:t>instytucje</w:t>
      </w:r>
      <w:r w:rsidRPr="00CF0546">
        <w:rPr>
          <w:color w:val="000000" w:themeColor="text1"/>
          <w:spacing w:val="76"/>
          <w:sz w:val="24"/>
        </w:rPr>
        <w:t xml:space="preserve"> </w:t>
      </w:r>
      <w:r w:rsidRPr="00CF0546">
        <w:rPr>
          <w:color w:val="000000" w:themeColor="text1"/>
          <w:sz w:val="24"/>
        </w:rPr>
        <w:t>lub</w:t>
      </w:r>
      <w:r w:rsidRPr="00CF0546">
        <w:rPr>
          <w:color w:val="000000" w:themeColor="text1"/>
          <w:spacing w:val="76"/>
          <w:sz w:val="24"/>
        </w:rPr>
        <w:t xml:space="preserve"> </w:t>
      </w:r>
      <w:r w:rsidRPr="00CF0546">
        <w:rPr>
          <w:color w:val="000000" w:themeColor="text1"/>
          <w:sz w:val="24"/>
        </w:rPr>
        <w:t>osoby,</w:t>
      </w:r>
      <w:r w:rsidRPr="00CF0546">
        <w:rPr>
          <w:color w:val="000000" w:themeColor="text1"/>
          <w:spacing w:val="76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76"/>
          <w:sz w:val="24"/>
        </w:rPr>
        <w:t xml:space="preserve"> </w:t>
      </w:r>
      <w:r w:rsidRPr="00CF0546">
        <w:rPr>
          <w:color w:val="000000" w:themeColor="text1"/>
          <w:sz w:val="24"/>
        </w:rPr>
        <w:t>którymi</w:t>
      </w:r>
      <w:r w:rsidRPr="00CF0546">
        <w:rPr>
          <w:color w:val="000000" w:themeColor="text1"/>
          <w:spacing w:val="76"/>
          <w:sz w:val="24"/>
        </w:rPr>
        <w:t xml:space="preserve"> </w:t>
      </w:r>
      <w:r w:rsidRPr="00CF0546">
        <w:rPr>
          <w:color w:val="000000" w:themeColor="text1"/>
          <w:sz w:val="24"/>
        </w:rPr>
        <w:t>został</w:t>
      </w:r>
      <w:r w:rsidRPr="00CF0546">
        <w:rPr>
          <w:color w:val="000000" w:themeColor="text1"/>
          <w:spacing w:val="76"/>
          <w:sz w:val="24"/>
        </w:rPr>
        <w:t xml:space="preserve"> </w:t>
      </w:r>
      <w:r w:rsidRPr="00CF0546">
        <w:rPr>
          <w:color w:val="000000" w:themeColor="text1"/>
          <w:sz w:val="24"/>
        </w:rPr>
        <w:t>nawiązany</w:t>
      </w:r>
      <w:r w:rsidRPr="00CF0546">
        <w:rPr>
          <w:color w:val="000000" w:themeColor="text1"/>
          <w:spacing w:val="76"/>
          <w:sz w:val="24"/>
        </w:rPr>
        <w:t xml:space="preserve"> </w:t>
      </w:r>
      <w:r w:rsidRPr="00CF0546">
        <w:rPr>
          <w:color w:val="000000" w:themeColor="text1"/>
          <w:sz w:val="24"/>
        </w:rPr>
        <w:t>kontakt w związku z incydentem.</w:t>
      </w:r>
    </w:p>
    <w:p w14:paraId="633D0AF0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37D98469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2EB98736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1E84FF02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6F37A1C7" w14:textId="77777777" w:rsidR="00373C99" w:rsidRPr="00CF0546" w:rsidRDefault="00373C99" w:rsidP="00373C99">
      <w:pPr>
        <w:pStyle w:val="Tekstpodstawowy"/>
        <w:spacing w:before="221"/>
        <w:ind w:left="0"/>
        <w:rPr>
          <w:color w:val="000000" w:themeColor="text1"/>
        </w:rPr>
      </w:pPr>
    </w:p>
    <w:p w14:paraId="44463605" w14:textId="77777777" w:rsidR="00373C99" w:rsidRPr="00CF0546" w:rsidRDefault="00373C99" w:rsidP="00373C99">
      <w:pPr>
        <w:pStyle w:val="Nagwek7"/>
        <w:rPr>
          <w:color w:val="000000" w:themeColor="text1"/>
        </w:rPr>
      </w:pPr>
      <w:r w:rsidRPr="00CF0546">
        <w:rPr>
          <w:color w:val="000000" w:themeColor="text1"/>
          <w:spacing w:val="-2"/>
        </w:rPr>
        <w:t>Uwaga</w:t>
      </w:r>
    </w:p>
    <w:p w14:paraId="549338DA" w14:textId="77777777" w:rsidR="00373C99" w:rsidRPr="00CF0546" w:rsidRDefault="00373C99" w:rsidP="00373C99">
      <w:pPr>
        <w:pStyle w:val="Tekstpodstawowy"/>
        <w:spacing w:before="322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W notatce wpisujemy tylko te informacje, które znamy ze zgłoszenia. Notatkę </w:t>
      </w:r>
      <w:proofErr w:type="spellStart"/>
      <w:r w:rsidRPr="00CF0546">
        <w:rPr>
          <w:color w:val="000000" w:themeColor="text1"/>
        </w:rPr>
        <w:t>sporzą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dzają</w:t>
      </w:r>
      <w:proofErr w:type="spellEnd"/>
      <w:r w:rsidRPr="00CF0546">
        <w:rPr>
          <w:color w:val="000000" w:themeColor="text1"/>
        </w:rPr>
        <w:t xml:space="preserve"> osoby bezpośrednio zaangażowane w daną sytuację, najczęściej będzie to osoba zaufana wraz z osobą odpowiedzialną za interwencję. Pod notatką podpisuje się rów- </w:t>
      </w:r>
      <w:proofErr w:type="spellStart"/>
      <w:r w:rsidRPr="00CF0546">
        <w:rPr>
          <w:color w:val="000000" w:themeColor="text1"/>
        </w:rPr>
        <w:t>nież</w:t>
      </w:r>
      <w:proofErr w:type="spellEnd"/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proboszcz!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Notatką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taką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posługujemy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się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działaniach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interwencyjnych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(np.</w:t>
      </w:r>
      <w:r w:rsidRPr="00CF0546">
        <w:rPr>
          <w:color w:val="000000" w:themeColor="text1"/>
          <w:spacing w:val="-2"/>
        </w:rPr>
        <w:t xml:space="preserve"> </w:t>
      </w:r>
      <w:r w:rsidRPr="00CF0546">
        <w:rPr>
          <w:color w:val="000000" w:themeColor="text1"/>
        </w:rPr>
        <w:t>przy zgłoszeniu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delegata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ds.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ochrony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dzieci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młodzieży,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do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prokuratury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itp.).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Notatka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lub jej kopia przechowywana jest w dokumentacji parafialnej.</w:t>
      </w:r>
    </w:p>
    <w:p w14:paraId="2EF8F7A3" w14:textId="77777777" w:rsidR="00373C99" w:rsidRPr="00CF0546" w:rsidRDefault="00373C99" w:rsidP="00373C99">
      <w:pPr>
        <w:pStyle w:val="Tekstpodstawowy"/>
        <w:spacing w:before="318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Jeśli w notatce znajdują się dane osobowe, proboszcz staje się automatycznie ich </w:t>
      </w:r>
      <w:proofErr w:type="spellStart"/>
      <w:r w:rsidRPr="00CF0546">
        <w:rPr>
          <w:color w:val="000000" w:themeColor="text1"/>
        </w:rPr>
        <w:t>admi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nistratorem</w:t>
      </w:r>
      <w:proofErr w:type="spellEnd"/>
      <w:r w:rsidRPr="00CF0546">
        <w:rPr>
          <w:color w:val="000000" w:themeColor="text1"/>
        </w:rPr>
        <w:t xml:space="preserve"> i stosuje się do przepisów RODO. Osoba sporządzająca notatkę informuje</w:t>
      </w:r>
      <w:r w:rsidRPr="00CF0546">
        <w:rPr>
          <w:color w:val="000000" w:themeColor="text1"/>
          <w:spacing w:val="40"/>
        </w:rPr>
        <w:t xml:space="preserve"> </w:t>
      </w:r>
      <w:r w:rsidRPr="00CF0546">
        <w:rPr>
          <w:color w:val="000000" w:themeColor="text1"/>
        </w:rPr>
        <w:t>o dobrowolności podania danych osobowych (imię nazwisko, dane do kontaktu).</w:t>
      </w:r>
    </w:p>
    <w:p w14:paraId="2040E608" w14:textId="77777777" w:rsidR="00373C99" w:rsidRPr="00CF0546" w:rsidRDefault="00373C99" w:rsidP="00373C99">
      <w:pPr>
        <w:jc w:val="both"/>
        <w:rPr>
          <w:color w:val="000000" w:themeColor="text1"/>
        </w:rPr>
        <w:sectPr w:rsidR="00373C99" w:rsidRPr="00CF0546">
          <w:pgSz w:w="11910" w:h="16840"/>
          <w:pgMar w:top="1520" w:right="0" w:bottom="960" w:left="0" w:header="0" w:footer="769" w:gutter="0"/>
          <w:cols w:space="708"/>
        </w:sectPr>
      </w:pPr>
    </w:p>
    <w:p w14:paraId="74C5951F" w14:textId="77777777" w:rsidR="00373C99" w:rsidRPr="00CF0546" w:rsidRDefault="00373C99" w:rsidP="00373C99">
      <w:pPr>
        <w:pStyle w:val="Tekstpodstawowy"/>
        <w:spacing w:before="13" w:line="323" w:lineRule="exact"/>
        <w:ind w:left="1303"/>
        <w:rPr>
          <w:color w:val="000000" w:themeColor="text1"/>
        </w:rPr>
      </w:pPr>
      <w:r w:rsidRPr="00CF0546">
        <w:rPr>
          <w:color w:val="000000" w:themeColor="text1"/>
          <w:spacing w:val="-4"/>
        </w:rPr>
        <w:lastRenderedPageBreak/>
        <w:t>NOTATKA</w:t>
      </w:r>
      <w:r w:rsidRPr="00CF0546">
        <w:rPr>
          <w:color w:val="000000" w:themeColor="text1"/>
          <w:spacing w:val="-6"/>
        </w:rPr>
        <w:t xml:space="preserve"> </w:t>
      </w:r>
      <w:r w:rsidRPr="00CF0546">
        <w:rPr>
          <w:color w:val="000000" w:themeColor="text1"/>
          <w:spacing w:val="-2"/>
        </w:rPr>
        <w:t>SŁUŻBOWA</w:t>
      </w:r>
    </w:p>
    <w:p w14:paraId="5AF6CCC2" w14:textId="77777777" w:rsidR="00373C99" w:rsidRPr="00CF0546" w:rsidRDefault="00373C99" w:rsidP="00373C99">
      <w:pPr>
        <w:pStyle w:val="Tekstpodstawowy"/>
        <w:spacing w:line="323" w:lineRule="exact"/>
        <w:ind w:left="1303"/>
        <w:rPr>
          <w:color w:val="000000" w:themeColor="text1"/>
        </w:rPr>
      </w:pPr>
      <w:r w:rsidRPr="00CF0546">
        <w:rPr>
          <w:color w:val="000000" w:themeColor="text1"/>
        </w:rPr>
        <w:t xml:space="preserve">Z PRZYJĘCIA ZGŁOSZENIA </w:t>
      </w:r>
      <w:r w:rsidRPr="00CF0546">
        <w:rPr>
          <w:color w:val="000000" w:themeColor="text1"/>
          <w:spacing w:val="-2"/>
        </w:rPr>
        <w:t>PRZEMOCY</w:t>
      </w:r>
    </w:p>
    <w:p w14:paraId="491A0A1D" w14:textId="77777777" w:rsidR="00373C99" w:rsidRPr="00CF0546" w:rsidRDefault="00373C99" w:rsidP="00373C99">
      <w:pPr>
        <w:pStyle w:val="Tekstpodstawowy"/>
        <w:spacing w:before="61"/>
        <w:ind w:left="0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614"/>
      </w:tblGrid>
      <w:tr w:rsidR="00CF0546" w:rsidRPr="00CF0546" w14:paraId="1019320D" w14:textId="77777777" w:rsidTr="001947B5">
        <w:trPr>
          <w:trHeight w:val="947"/>
        </w:trPr>
        <w:tc>
          <w:tcPr>
            <w:tcW w:w="2674" w:type="dxa"/>
          </w:tcPr>
          <w:p w14:paraId="0702D9FF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 xml:space="preserve">Data i czas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zgłoszenia</w:t>
            </w:r>
          </w:p>
        </w:tc>
        <w:tc>
          <w:tcPr>
            <w:tcW w:w="6614" w:type="dxa"/>
          </w:tcPr>
          <w:p w14:paraId="1371CEDA" w14:textId="77777777" w:rsidR="00373C99" w:rsidRPr="00CF0546" w:rsidRDefault="00373C99" w:rsidP="001947B5">
            <w:pPr>
              <w:pStyle w:val="TableParagraph"/>
              <w:ind w:left="0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CF0546" w:rsidRPr="00CF0546" w14:paraId="0C9C1135" w14:textId="77777777" w:rsidTr="001947B5">
        <w:trPr>
          <w:trHeight w:val="2142"/>
        </w:trPr>
        <w:tc>
          <w:tcPr>
            <w:tcW w:w="2674" w:type="dxa"/>
          </w:tcPr>
          <w:p w14:paraId="31A1E0AF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>Imię</w:t>
            </w:r>
            <w:r w:rsidRPr="00CF0546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>i</w:t>
            </w:r>
            <w:r w:rsidRPr="00CF0546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>nazwisko</w:t>
            </w:r>
            <w:r w:rsidRPr="00CF0546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osoby</w:t>
            </w:r>
          </w:p>
          <w:p w14:paraId="2A3569C0" w14:textId="77777777" w:rsidR="00373C99" w:rsidRPr="00CF0546" w:rsidRDefault="00373C99" w:rsidP="001947B5">
            <w:pPr>
              <w:pStyle w:val="TableParagraph"/>
              <w:ind w:right="1031"/>
              <w:rPr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pacing w:val="-2"/>
                <w:sz w:val="24"/>
              </w:rPr>
              <w:t xml:space="preserve">zgłaszającej </w:t>
            </w:r>
            <w:r w:rsidRPr="00CF0546">
              <w:rPr>
                <w:color w:val="000000" w:themeColor="text1"/>
                <w:sz w:val="24"/>
              </w:rPr>
              <w:t>(nr</w:t>
            </w:r>
            <w:r w:rsidRPr="00CF054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color w:val="000000" w:themeColor="text1"/>
                <w:sz w:val="24"/>
              </w:rPr>
              <w:t>tel.,</w:t>
            </w:r>
            <w:r w:rsidRPr="00CF054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color w:val="000000" w:themeColor="text1"/>
                <w:sz w:val="24"/>
              </w:rPr>
              <w:t>e-mail do kontaktu)</w:t>
            </w:r>
          </w:p>
        </w:tc>
        <w:tc>
          <w:tcPr>
            <w:tcW w:w="6614" w:type="dxa"/>
          </w:tcPr>
          <w:p w14:paraId="5E26ABDC" w14:textId="77777777" w:rsidR="00373C99" w:rsidRPr="00CF0546" w:rsidRDefault="00373C99" w:rsidP="001947B5">
            <w:pPr>
              <w:pStyle w:val="TableParagraph"/>
              <w:ind w:left="0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CF0546" w:rsidRPr="00CF0546" w14:paraId="216E99AD" w14:textId="77777777" w:rsidTr="001947B5">
        <w:trPr>
          <w:trHeight w:val="2141"/>
        </w:trPr>
        <w:tc>
          <w:tcPr>
            <w:tcW w:w="2674" w:type="dxa"/>
          </w:tcPr>
          <w:p w14:paraId="5A4CE283" w14:textId="77777777" w:rsidR="00373C99" w:rsidRPr="00CF0546" w:rsidRDefault="00373C99" w:rsidP="001947B5">
            <w:pPr>
              <w:pStyle w:val="TableParagraph"/>
              <w:spacing w:line="299" w:lineRule="exact"/>
              <w:jc w:val="both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>Imię</w:t>
            </w:r>
            <w:r w:rsidRPr="00CF0546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>i</w:t>
            </w:r>
            <w:r w:rsidRPr="00CF0546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>nazwisko</w:t>
            </w:r>
            <w:r w:rsidRPr="00CF0546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osoby</w:t>
            </w:r>
          </w:p>
          <w:p w14:paraId="529AA7A3" w14:textId="77777777" w:rsidR="00373C99" w:rsidRPr="00CF0546" w:rsidRDefault="00373C99" w:rsidP="001947B5">
            <w:pPr>
              <w:pStyle w:val="TableParagraph"/>
              <w:ind w:right="1058"/>
              <w:jc w:val="both"/>
              <w:rPr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pacing w:val="-2"/>
                <w:sz w:val="24"/>
              </w:rPr>
              <w:t xml:space="preserve">skrzywdzonej </w:t>
            </w:r>
            <w:r w:rsidRPr="00CF0546">
              <w:rPr>
                <w:color w:val="000000" w:themeColor="text1"/>
                <w:sz w:val="24"/>
              </w:rPr>
              <w:t>(nr tel., e-mail do kontaktu)</w:t>
            </w:r>
          </w:p>
        </w:tc>
        <w:tc>
          <w:tcPr>
            <w:tcW w:w="6614" w:type="dxa"/>
          </w:tcPr>
          <w:p w14:paraId="121DEF36" w14:textId="77777777" w:rsidR="00373C99" w:rsidRPr="00CF0546" w:rsidRDefault="00373C99" w:rsidP="001947B5">
            <w:pPr>
              <w:pStyle w:val="TableParagraph"/>
              <w:ind w:left="0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CF0546" w:rsidRPr="00CF0546" w14:paraId="699C85BE" w14:textId="77777777" w:rsidTr="001947B5">
        <w:trPr>
          <w:trHeight w:val="2141"/>
        </w:trPr>
        <w:tc>
          <w:tcPr>
            <w:tcW w:w="2674" w:type="dxa"/>
          </w:tcPr>
          <w:p w14:paraId="2B0A3806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>Imię</w:t>
            </w:r>
            <w:r w:rsidRPr="00CF0546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>i</w:t>
            </w:r>
            <w:r w:rsidRPr="00CF0546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>nazwisko</w:t>
            </w:r>
            <w:r w:rsidRPr="00CF0546">
              <w:rPr>
                <w:b/>
                <w:color w:val="000000" w:themeColor="text1"/>
                <w:spacing w:val="26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osoby</w:t>
            </w:r>
          </w:p>
          <w:p w14:paraId="4213FE2B" w14:textId="77777777" w:rsidR="00373C99" w:rsidRPr="00CF0546" w:rsidRDefault="00373C99" w:rsidP="001947B5">
            <w:pPr>
              <w:pStyle w:val="TableParagraph"/>
              <w:spacing w:line="323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 xml:space="preserve">stosującej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przemoc</w:t>
            </w:r>
          </w:p>
          <w:p w14:paraId="140A961C" w14:textId="77777777" w:rsidR="00373C99" w:rsidRPr="00CF0546" w:rsidRDefault="00373C99" w:rsidP="001947B5">
            <w:pPr>
              <w:pStyle w:val="TableParagraph"/>
              <w:ind w:right="1031"/>
              <w:rPr>
                <w:color w:val="000000" w:themeColor="text1"/>
                <w:sz w:val="24"/>
              </w:rPr>
            </w:pPr>
            <w:r w:rsidRPr="00CF0546">
              <w:rPr>
                <w:color w:val="000000" w:themeColor="text1"/>
                <w:sz w:val="24"/>
              </w:rPr>
              <w:t>(nr</w:t>
            </w:r>
            <w:r w:rsidRPr="00CF054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color w:val="000000" w:themeColor="text1"/>
                <w:sz w:val="24"/>
              </w:rPr>
              <w:t>tel.,</w:t>
            </w:r>
            <w:r w:rsidRPr="00CF054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color w:val="000000" w:themeColor="text1"/>
                <w:sz w:val="24"/>
              </w:rPr>
              <w:t>e-mail do kontaktu)</w:t>
            </w:r>
          </w:p>
        </w:tc>
        <w:tc>
          <w:tcPr>
            <w:tcW w:w="6614" w:type="dxa"/>
          </w:tcPr>
          <w:p w14:paraId="752D6585" w14:textId="77777777" w:rsidR="00373C99" w:rsidRPr="00CF0546" w:rsidRDefault="00373C99" w:rsidP="001947B5">
            <w:pPr>
              <w:pStyle w:val="TableParagraph"/>
              <w:ind w:left="0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CF0546" w:rsidRPr="00CF0546" w14:paraId="23ABF68D" w14:textId="77777777" w:rsidTr="001947B5">
        <w:trPr>
          <w:trHeight w:val="5572"/>
        </w:trPr>
        <w:tc>
          <w:tcPr>
            <w:tcW w:w="2674" w:type="dxa"/>
          </w:tcPr>
          <w:p w14:paraId="34C3AF8D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 xml:space="preserve">Forma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krzywdzenia,</w:t>
            </w:r>
          </w:p>
          <w:p w14:paraId="523292C8" w14:textId="77777777" w:rsidR="00373C99" w:rsidRPr="00CF0546" w:rsidRDefault="00373C99" w:rsidP="001947B5">
            <w:pPr>
              <w:pStyle w:val="TableParagraph"/>
              <w:ind w:right="283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>miejsce,</w:t>
            </w:r>
            <w:r w:rsidRPr="00CF0546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 xml:space="preserve">okoliczności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towarzyszące</w:t>
            </w:r>
          </w:p>
        </w:tc>
        <w:tc>
          <w:tcPr>
            <w:tcW w:w="6614" w:type="dxa"/>
          </w:tcPr>
          <w:p w14:paraId="7935E555" w14:textId="77777777" w:rsidR="00373C99" w:rsidRPr="00CF0546" w:rsidRDefault="00373C99" w:rsidP="001947B5">
            <w:pPr>
              <w:pStyle w:val="TableParagraph"/>
              <w:ind w:left="0"/>
              <w:rPr>
                <w:rFonts w:ascii="Times New Roman"/>
                <w:color w:val="000000" w:themeColor="text1"/>
                <w:sz w:val="24"/>
              </w:rPr>
            </w:pPr>
          </w:p>
        </w:tc>
      </w:tr>
    </w:tbl>
    <w:p w14:paraId="171E3EB1" w14:textId="77777777" w:rsidR="00373C99" w:rsidRPr="00CF0546" w:rsidRDefault="00373C99" w:rsidP="00373C99">
      <w:pPr>
        <w:rPr>
          <w:rFonts w:ascii="Times New Roman"/>
          <w:color w:val="000000" w:themeColor="text1"/>
          <w:sz w:val="24"/>
        </w:rPr>
        <w:sectPr w:rsidR="00373C99" w:rsidRPr="00CF0546">
          <w:pgSz w:w="11910" w:h="16840"/>
          <w:pgMar w:top="1520" w:right="0" w:bottom="960" w:left="0" w:header="0" w:footer="769" w:gutter="0"/>
          <w:cols w:space="708"/>
        </w:sectPr>
      </w:pPr>
    </w:p>
    <w:p w14:paraId="7E57BA01" w14:textId="77777777" w:rsidR="00373C99" w:rsidRPr="00CF0546" w:rsidRDefault="00373C99" w:rsidP="00373C99">
      <w:pPr>
        <w:pStyle w:val="Tekstpodstawowy"/>
        <w:ind w:left="0"/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161"/>
        <w:gridCol w:w="2429"/>
        <w:gridCol w:w="2024"/>
      </w:tblGrid>
      <w:tr w:rsidR="00CF0546" w:rsidRPr="00CF0546" w14:paraId="42CB32BF" w14:textId="77777777" w:rsidTr="001947B5">
        <w:trPr>
          <w:trHeight w:val="3499"/>
        </w:trPr>
        <w:tc>
          <w:tcPr>
            <w:tcW w:w="2674" w:type="dxa"/>
          </w:tcPr>
          <w:p w14:paraId="0687B0ED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pacing w:val="-2"/>
                <w:sz w:val="24"/>
              </w:rPr>
              <w:t>Świadkowie</w:t>
            </w:r>
          </w:p>
        </w:tc>
        <w:tc>
          <w:tcPr>
            <w:tcW w:w="6614" w:type="dxa"/>
            <w:gridSpan w:val="3"/>
          </w:tcPr>
          <w:p w14:paraId="1E9B319E" w14:textId="77777777" w:rsidR="00373C99" w:rsidRPr="00CF0546" w:rsidRDefault="00373C99" w:rsidP="001947B5">
            <w:pPr>
              <w:pStyle w:val="TableParagraph"/>
              <w:ind w:left="0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CF0546" w:rsidRPr="00CF0546" w14:paraId="49FFA5F4" w14:textId="77777777" w:rsidTr="001947B5">
        <w:trPr>
          <w:trHeight w:val="2416"/>
        </w:trPr>
        <w:tc>
          <w:tcPr>
            <w:tcW w:w="2674" w:type="dxa"/>
          </w:tcPr>
          <w:p w14:paraId="086693A5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 xml:space="preserve">Forma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podjętej</w:t>
            </w:r>
          </w:p>
          <w:p w14:paraId="623AD4A4" w14:textId="77777777" w:rsidR="00373C99" w:rsidRPr="00CF0546" w:rsidRDefault="00373C99" w:rsidP="001947B5">
            <w:pPr>
              <w:pStyle w:val="TableParagraph"/>
              <w:spacing w:line="323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pacing w:val="-2"/>
                <w:sz w:val="24"/>
              </w:rPr>
              <w:t>interwencji</w:t>
            </w:r>
          </w:p>
          <w:p w14:paraId="05FC7E29" w14:textId="77777777" w:rsidR="00373C99" w:rsidRPr="00CF0546" w:rsidRDefault="00373C99" w:rsidP="001947B5">
            <w:pPr>
              <w:pStyle w:val="TableParagraph"/>
              <w:spacing w:line="323" w:lineRule="exact"/>
              <w:rPr>
                <w:color w:val="000000" w:themeColor="text1"/>
                <w:sz w:val="24"/>
              </w:rPr>
            </w:pPr>
            <w:r w:rsidRPr="00CF0546">
              <w:rPr>
                <w:color w:val="000000" w:themeColor="text1"/>
                <w:sz w:val="24"/>
              </w:rPr>
              <w:t>(</w:t>
            </w:r>
            <w:r w:rsidRPr="00CF0546">
              <w:rPr>
                <w:i/>
                <w:color w:val="000000" w:themeColor="text1"/>
                <w:sz w:val="24"/>
              </w:rPr>
              <w:t xml:space="preserve">zakreślić </w:t>
            </w:r>
            <w:r w:rsidRPr="00CF0546">
              <w:rPr>
                <w:i/>
                <w:color w:val="000000" w:themeColor="text1"/>
                <w:spacing w:val="-2"/>
                <w:sz w:val="24"/>
              </w:rPr>
              <w:t>właściwe</w:t>
            </w:r>
            <w:r w:rsidRPr="00CF0546">
              <w:rPr>
                <w:color w:val="000000" w:themeColor="text1"/>
                <w:spacing w:val="-2"/>
                <w:sz w:val="24"/>
              </w:rPr>
              <w:t>)</w:t>
            </w:r>
          </w:p>
        </w:tc>
        <w:tc>
          <w:tcPr>
            <w:tcW w:w="2161" w:type="dxa"/>
          </w:tcPr>
          <w:p w14:paraId="4280918F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pacing w:val="-2"/>
                <w:sz w:val="24"/>
              </w:rPr>
              <w:t>Zawiadomie</w:t>
            </w:r>
            <w:r w:rsidRPr="00CF0546">
              <w:rPr>
                <w:b/>
                <w:color w:val="000000" w:themeColor="text1"/>
                <w:sz w:val="24"/>
              </w:rPr>
              <w:t>nie o podejrzeniu</w:t>
            </w:r>
            <w:r w:rsidRPr="00CF0546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 xml:space="preserve">popełnienia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 xml:space="preserve">przestępstwa </w:t>
            </w:r>
            <w:r w:rsidRPr="00CF0546">
              <w:rPr>
                <w:b/>
                <w:color w:val="000000" w:themeColor="text1"/>
                <w:sz w:val="24"/>
              </w:rPr>
              <w:t>(art. 304 k.p.k.)</w:t>
            </w:r>
          </w:p>
        </w:tc>
        <w:tc>
          <w:tcPr>
            <w:tcW w:w="2429" w:type="dxa"/>
          </w:tcPr>
          <w:p w14:paraId="595CEA4C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>Wniosek o</w:t>
            </w:r>
            <w:r w:rsidRPr="00CF054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wgląd</w:t>
            </w:r>
          </w:p>
          <w:p w14:paraId="5C954D29" w14:textId="77777777" w:rsidR="00373C99" w:rsidRPr="00CF0546" w:rsidRDefault="00373C99" w:rsidP="001947B5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>w</w:t>
            </w:r>
            <w:r w:rsidRPr="00CF0546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>sytuację</w:t>
            </w:r>
            <w:r w:rsidRPr="00CF0546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 xml:space="preserve">dziecka/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rodziny</w:t>
            </w:r>
          </w:p>
        </w:tc>
        <w:tc>
          <w:tcPr>
            <w:tcW w:w="2024" w:type="dxa"/>
          </w:tcPr>
          <w:p w14:paraId="66BDF8C8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>Inny</w:t>
            </w:r>
            <w:r w:rsidRPr="00CF0546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>rodzaj</w:t>
            </w:r>
            <w:r w:rsidRPr="00CF0546"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CF0546">
              <w:rPr>
                <w:b/>
                <w:color w:val="000000" w:themeColor="text1"/>
                <w:spacing w:val="-2"/>
                <w:sz w:val="24"/>
              </w:rPr>
              <w:t>inter</w:t>
            </w:r>
            <w:proofErr w:type="spellEnd"/>
            <w:r w:rsidRPr="00CF0546">
              <w:rPr>
                <w:b/>
                <w:color w:val="000000" w:themeColor="text1"/>
                <w:spacing w:val="-2"/>
                <w:sz w:val="24"/>
              </w:rPr>
              <w:t>-</w:t>
            </w:r>
          </w:p>
          <w:p w14:paraId="20FDF729" w14:textId="77777777" w:rsidR="00373C99" w:rsidRPr="00CF0546" w:rsidRDefault="00373C99" w:rsidP="001947B5">
            <w:pPr>
              <w:pStyle w:val="TableParagraph"/>
              <w:spacing w:line="323" w:lineRule="exact"/>
              <w:rPr>
                <w:color w:val="000000" w:themeColor="text1"/>
                <w:sz w:val="24"/>
              </w:rPr>
            </w:pPr>
            <w:proofErr w:type="spellStart"/>
            <w:r w:rsidRPr="00CF0546">
              <w:rPr>
                <w:b/>
                <w:color w:val="000000" w:themeColor="text1"/>
                <w:sz w:val="24"/>
              </w:rPr>
              <w:t>wencji</w:t>
            </w:r>
            <w:proofErr w:type="spellEnd"/>
            <w:r w:rsidRPr="00CF054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F0546">
              <w:rPr>
                <w:color w:val="000000" w:themeColor="text1"/>
                <w:spacing w:val="-2"/>
                <w:sz w:val="24"/>
              </w:rPr>
              <w:t>(</w:t>
            </w:r>
            <w:r w:rsidRPr="00CF0546">
              <w:rPr>
                <w:i/>
                <w:color w:val="000000" w:themeColor="text1"/>
                <w:spacing w:val="-2"/>
                <w:sz w:val="24"/>
              </w:rPr>
              <w:t>jaki?</w:t>
            </w:r>
            <w:r w:rsidRPr="00CF0546">
              <w:rPr>
                <w:color w:val="000000" w:themeColor="text1"/>
                <w:spacing w:val="-2"/>
                <w:sz w:val="24"/>
              </w:rPr>
              <w:t>)</w:t>
            </w:r>
          </w:p>
        </w:tc>
      </w:tr>
      <w:tr w:rsidR="00373C99" w:rsidRPr="00CF0546" w14:paraId="11471309" w14:textId="77777777" w:rsidTr="001947B5">
        <w:trPr>
          <w:trHeight w:val="3611"/>
        </w:trPr>
        <w:tc>
          <w:tcPr>
            <w:tcW w:w="2674" w:type="dxa"/>
          </w:tcPr>
          <w:p w14:paraId="6F8E551C" w14:textId="77777777" w:rsidR="00373C99" w:rsidRPr="00CF0546" w:rsidRDefault="00373C99" w:rsidP="001947B5">
            <w:pPr>
              <w:pStyle w:val="TableParagraph"/>
              <w:spacing w:line="299" w:lineRule="exact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 xml:space="preserve">Dane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organu/</w:t>
            </w:r>
          </w:p>
          <w:p w14:paraId="4263FA59" w14:textId="77777777" w:rsidR="00373C99" w:rsidRPr="00CF0546" w:rsidRDefault="00373C99" w:rsidP="001947B5">
            <w:pPr>
              <w:pStyle w:val="TableParagraph"/>
              <w:ind w:right="1481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pacing w:val="-2"/>
                <w:sz w:val="24"/>
              </w:rPr>
              <w:t>placówek/ osób/</w:t>
            </w:r>
          </w:p>
          <w:p w14:paraId="108806D2" w14:textId="77777777" w:rsidR="00373C99" w:rsidRPr="00CF0546" w:rsidRDefault="00373C99" w:rsidP="001947B5">
            <w:pPr>
              <w:pStyle w:val="TableParagraph"/>
              <w:ind w:right="88"/>
              <w:rPr>
                <w:b/>
                <w:color w:val="000000" w:themeColor="text1"/>
                <w:sz w:val="24"/>
              </w:rPr>
            </w:pPr>
            <w:r w:rsidRPr="00CF0546">
              <w:rPr>
                <w:b/>
                <w:color w:val="000000" w:themeColor="text1"/>
                <w:sz w:val="24"/>
              </w:rPr>
              <w:t>instytucji,</w:t>
            </w:r>
            <w:r w:rsidRPr="00CF0546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>do</w:t>
            </w:r>
            <w:r w:rsidRPr="00CF0546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CF0546">
              <w:rPr>
                <w:b/>
                <w:color w:val="000000" w:themeColor="text1"/>
                <w:sz w:val="24"/>
              </w:rPr>
              <w:t xml:space="preserve">których zgłoszono interwencję i z którymi się </w:t>
            </w:r>
            <w:r w:rsidRPr="00CF0546">
              <w:rPr>
                <w:b/>
                <w:color w:val="000000" w:themeColor="text1"/>
                <w:spacing w:val="-2"/>
                <w:sz w:val="24"/>
              </w:rPr>
              <w:t>kontaktowano</w:t>
            </w:r>
          </w:p>
        </w:tc>
        <w:tc>
          <w:tcPr>
            <w:tcW w:w="4590" w:type="dxa"/>
            <w:gridSpan w:val="2"/>
          </w:tcPr>
          <w:p w14:paraId="4D7A5BA3" w14:textId="77777777" w:rsidR="00373C99" w:rsidRPr="00CF0546" w:rsidRDefault="00373C99" w:rsidP="001947B5">
            <w:pPr>
              <w:pStyle w:val="TableParagraph"/>
              <w:ind w:left="0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024" w:type="dxa"/>
          </w:tcPr>
          <w:p w14:paraId="6A1A62A4" w14:textId="77777777" w:rsidR="00373C99" w:rsidRPr="00CF0546" w:rsidRDefault="00373C99" w:rsidP="001947B5">
            <w:pPr>
              <w:pStyle w:val="TableParagraph"/>
              <w:ind w:left="0"/>
              <w:rPr>
                <w:rFonts w:ascii="Times New Roman"/>
                <w:color w:val="000000" w:themeColor="text1"/>
                <w:sz w:val="24"/>
              </w:rPr>
            </w:pPr>
          </w:p>
        </w:tc>
      </w:tr>
    </w:tbl>
    <w:p w14:paraId="6EB1F17F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3B8A7BF0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4AC1881E" w14:textId="77777777" w:rsidR="00373C99" w:rsidRPr="00CF0546" w:rsidRDefault="00373C99" w:rsidP="00373C99">
      <w:pPr>
        <w:pStyle w:val="Tekstpodstawowy"/>
        <w:spacing w:before="312"/>
        <w:ind w:left="0"/>
        <w:rPr>
          <w:color w:val="000000" w:themeColor="text1"/>
        </w:rPr>
      </w:pPr>
    </w:p>
    <w:p w14:paraId="7D8FD03F" w14:textId="77777777" w:rsidR="00373C99" w:rsidRPr="00CF0546" w:rsidRDefault="00373C99" w:rsidP="00373C99">
      <w:pPr>
        <w:pStyle w:val="Tekstpodstawowy"/>
        <w:tabs>
          <w:tab w:val="left" w:pos="5555"/>
          <w:tab w:val="left" w:pos="6122"/>
        </w:tabs>
        <w:ind w:left="1587" w:right="1427" w:hanging="284"/>
        <w:rPr>
          <w:color w:val="000000" w:themeColor="text1"/>
        </w:rPr>
      </w:pPr>
      <w:r w:rsidRPr="00CF0546">
        <w:rPr>
          <w:color w:val="000000" w:themeColor="text1"/>
          <w:spacing w:val="-2"/>
        </w:rPr>
        <w:t>………………………………….</w:t>
      </w:r>
      <w:r w:rsidRPr="00CF0546">
        <w:rPr>
          <w:color w:val="000000" w:themeColor="text1"/>
        </w:rPr>
        <w:tab/>
      </w:r>
      <w:r w:rsidRPr="00CF0546">
        <w:rPr>
          <w:color w:val="000000" w:themeColor="text1"/>
          <w:spacing w:val="-2"/>
        </w:rPr>
        <w:t xml:space="preserve">………………………………….…………………. </w:t>
      </w:r>
      <w:r w:rsidRPr="00CF0546">
        <w:rPr>
          <w:color w:val="000000" w:themeColor="text1"/>
        </w:rPr>
        <w:t>miejscowość, data</w:t>
      </w:r>
      <w:r w:rsidRPr="00CF0546">
        <w:rPr>
          <w:color w:val="000000" w:themeColor="text1"/>
        </w:rPr>
        <w:tab/>
      </w:r>
      <w:r w:rsidRPr="00CF0546">
        <w:rPr>
          <w:color w:val="000000" w:themeColor="text1"/>
        </w:rPr>
        <w:tab/>
        <w:t>czytelne podpisy osób uczestniczących</w:t>
      </w:r>
    </w:p>
    <w:p w14:paraId="1134E991" w14:textId="77777777" w:rsidR="00373C99" w:rsidRPr="00CF0546" w:rsidRDefault="00373C99" w:rsidP="00373C99">
      <w:pPr>
        <w:pStyle w:val="Tekstpodstawowy"/>
        <w:spacing w:line="322" w:lineRule="exact"/>
        <w:ind w:left="6406"/>
        <w:rPr>
          <w:color w:val="000000" w:themeColor="text1"/>
        </w:rPr>
      </w:pP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przyjmowaniu</w:t>
      </w:r>
      <w:r w:rsidRPr="00CF0546">
        <w:rPr>
          <w:color w:val="000000" w:themeColor="text1"/>
          <w:spacing w:val="-3"/>
        </w:rPr>
        <w:t xml:space="preserve"> </w:t>
      </w:r>
      <w:r w:rsidRPr="00CF0546">
        <w:rPr>
          <w:color w:val="000000" w:themeColor="text1"/>
          <w:spacing w:val="-2"/>
        </w:rPr>
        <w:t>zgłoszenia</w:t>
      </w:r>
    </w:p>
    <w:p w14:paraId="35F109B6" w14:textId="77777777" w:rsidR="00373C99" w:rsidRPr="00CF0546" w:rsidRDefault="00373C99" w:rsidP="00373C99">
      <w:pPr>
        <w:spacing w:line="322" w:lineRule="exact"/>
        <w:rPr>
          <w:color w:val="000000" w:themeColor="text1"/>
        </w:rPr>
        <w:sectPr w:rsidR="00373C99" w:rsidRPr="00CF0546">
          <w:pgSz w:w="11910" w:h="16840"/>
          <w:pgMar w:top="1260" w:right="0" w:bottom="960" w:left="0" w:header="0" w:footer="769" w:gutter="0"/>
          <w:cols w:space="708"/>
        </w:sectPr>
      </w:pPr>
    </w:p>
    <w:p w14:paraId="7B0E6122" w14:textId="77777777" w:rsidR="00373C99" w:rsidRPr="00CF0546" w:rsidRDefault="00373C99" w:rsidP="00373C99">
      <w:pPr>
        <w:pStyle w:val="Nagwek3"/>
        <w:spacing w:before="79"/>
        <w:rPr>
          <w:color w:val="000000" w:themeColor="text1"/>
        </w:rPr>
      </w:pPr>
      <w:bookmarkStart w:id="27" w:name="Załącznik_4"/>
      <w:bookmarkStart w:id="28" w:name="Oświadczenie_o_zachowaniu_poufności_info"/>
      <w:bookmarkEnd w:id="27"/>
      <w:bookmarkEnd w:id="28"/>
      <w:r w:rsidRPr="00CF0546">
        <w:rPr>
          <w:color w:val="000000" w:themeColor="text1"/>
          <w:spacing w:val="-5"/>
        </w:rPr>
        <w:lastRenderedPageBreak/>
        <w:t>ZAŁĄCZNIK</w:t>
      </w:r>
      <w:r w:rsidRPr="00CF0546">
        <w:rPr>
          <w:color w:val="000000" w:themeColor="text1"/>
          <w:spacing w:val="-10"/>
        </w:rPr>
        <w:t xml:space="preserve"> 4</w:t>
      </w:r>
    </w:p>
    <w:p w14:paraId="71B14345" w14:textId="77777777" w:rsidR="00373C99" w:rsidRPr="00CF0546" w:rsidRDefault="00373C99" w:rsidP="00373C99">
      <w:pPr>
        <w:spacing w:before="74" w:line="295" w:lineRule="auto"/>
        <w:ind w:left="2664" w:right="2190"/>
        <w:rPr>
          <w:rFonts w:ascii="Trebuchet MS" w:hAnsi="Trebuchet MS"/>
          <w:color w:val="000000" w:themeColor="text1"/>
          <w:sz w:val="28"/>
        </w:rPr>
      </w:pPr>
      <w:r w:rsidRPr="00CF0546">
        <w:rPr>
          <w:rFonts w:ascii="Trebuchet MS" w:hAnsi="Trebuchet MS"/>
          <w:color w:val="000000" w:themeColor="text1"/>
          <w:spacing w:val="-4"/>
          <w:sz w:val="28"/>
        </w:rPr>
        <w:t>OŚWIADCZENIE</w:t>
      </w:r>
      <w:r w:rsidRPr="00CF0546">
        <w:rPr>
          <w:rFonts w:ascii="Trebuchet MS" w:hAnsi="Trebuchet MS"/>
          <w:color w:val="000000" w:themeColor="text1"/>
          <w:spacing w:val="-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O</w:t>
      </w:r>
      <w:r w:rsidRPr="00CF0546">
        <w:rPr>
          <w:rFonts w:ascii="Trebuchet MS" w:hAnsi="Trebuchet MS"/>
          <w:color w:val="000000" w:themeColor="text1"/>
          <w:spacing w:val="-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ZACHOWANIU</w:t>
      </w:r>
      <w:r w:rsidRPr="00CF0546">
        <w:rPr>
          <w:rFonts w:ascii="Trebuchet MS" w:hAnsi="Trebuchet MS"/>
          <w:color w:val="000000" w:themeColor="text1"/>
          <w:spacing w:val="-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>POUFNOŚCI</w:t>
      </w:r>
      <w:r w:rsidRPr="00CF0546">
        <w:rPr>
          <w:rFonts w:ascii="Trebuchet MS" w:hAnsi="Trebuchet MS"/>
          <w:color w:val="000000" w:themeColor="text1"/>
          <w:spacing w:val="-7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4"/>
          <w:sz w:val="28"/>
        </w:rPr>
        <w:t xml:space="preserve">INFORMACJI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POWZIĘTYCH</w:t>
      </w:r>
      <w:r w:rsidRPr="00CF0546">
        <w:rPr>
          <w:rFonts w:ascii="Trebuchet MS" w:hAnsi="Trebuchet MS"/>
          <w:color w:val="000000" w:themeColor="text1"/>
          <w:spacing w:val="-20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W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PROCESIE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POSTĘPOWANIA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>W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2"/>
          <w:sz w:val="28"/>
        </w:rPr>
        <w:t xml:space="preserve">SPRAWIE </w:t>
      </w:r>
      <w:r w:rsidRPr="00CF0546">
        <w:rPr>
          <w:rFonts w:ascii="Trebuchet MS" w:hAnsi="Trebuchet MS"/>
          <w:color w:val="000000" w:themeColor="text1"/>
          <w:sz w:val="28"/>
        </w:rPr>
        <w:t>KRZYWDZENIA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z w:val="28"/>
        </w:rPr>
        <w:t>DZIECKA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z w:val="28"/>
        </w:rPr>
        <w:t>ORAZ</w:t>
      </w:r>
      <w:r w:rsidRPr="00CF0546">
        <w:rPr>
          <w:rFonts w:ascii="Trebuchet MS" w:hAnsi="Trebuchet MS"/>
          <w:color w:val="000000" w:themeColor="text1"/>
          <w:spacing w:val="-19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z w:val="28"/>
        </w:rPr>
        <w:t>PRZETWARZANYCH DANYCH OSOBOWYCH</w:t>
      </w:r>
    </w:p>
    <w:p w14:paraId="386E99E4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061281FE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0F11AFAA" w14:textId="77777777" w:rsidR="00373C99" w:rsidRPr="00CF0546" w:rsidRDefault="00373C99" w:rsidP="00373C99">
      <w:pPr>
        <w:pStyle w:val="Tekstpodstawowy"/>
        <w:spacing w:before="251"/>
        <w:ind w:left="0"/>
        <w:rPr>
          <w:rFonts w:ascii="Trebuchet MS"/>
          <w:color w:val="000000" w:themeColor="text1"/>
          <w:sz w:val="28"/>
        </w:rPr>
      </w:pPr>
    </w:p>
    <w:p w14:paraId="348CBDB0" w14:textId="77777777" w:rsidR="00373C99" w:rsidRPr="00CF0546" w:rsidRDefault="00373C99" w:rsidP="00373C99">
      <w:pPr>
        <w:pStyle w:val="Nagwek6"/>
        <w:spacing w:before="1"/>
        <w:rPr>
          <w:color w:val="000000" w:themeColor="text1"/>
        </w:rPr>
      </w:pPr>
      <w:r w:rsidRPr="00CF0546">
        <w:rPr>
          <w:color w:val="000000" w:themeColor="text1"/>
          <w:spacing w:val="-2"/>
        </w:rPr>
        <w:t>OŚWIADCZENIE</w:t>
      </w:r>
    </w:p>
    <w:p w14:paraId="1655D3DE" w14:textId="77777777" w:rsidR="00373C99" w:rsidRPr="00CF0546" w:rsidRDefault="00373C99" w:rsidP="00373C99">
      <w:pPr>
        <w:pStyle w:val="Tekstpodstawowy"/>
        <w:spacing w:before="322"/>
        <w:ind w:left="1303" w:right="1200"/>
        <w:rPr>
          <w:color w:val="000000" w:themeColor="text1"/>
        </w:rPr>
      </w:pPr>
      <w:r w:rsidRPr="00CF0546">
        <w:rPr>
          <w:color w:val="000000" w:themeColor="text1"/>
        </w:rPr>
        <w:t>Niniejszym oświadczam,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że znana jest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mi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treść przepisu art. 241 § 1</w:t>
      </w:r>
      <w:r w:rsidRPr="00CF0546">
        <w:rPr>
          <w:color w:val="000000" w:themeColor="text1"/>
          <w:spacing w:val="-1"/>
        </w:rPr>
        <w:t xml:space="preserve"> </w:t>
      </w:r>
      <w:r w:rsidRPr="00CF0546">
        <w:rPr>
          <w:color w:val="000000" w:themeColor="text1"/>
        </w:rPr>
        <w:t>– § 3 k.k.</w:t>
      </w:r>
      <w:r w:rsidRPr="00CF0546">
        <w:rPr>
          <w:color w:val="000000" w:themeColor="text1"/>
          <w:vertAlign w:val="superscript"/>
        </w:rPr>
        <w:t>*</w:t>
      </w:r>
      <w:r w:rsidRPr="00CF0546">
        <w:rPr>
          <w:color w:val="000000" w:themeColor="text1"/>
        </w:rPr>
        <w:t xml:space="preserve"> i wynika- </w:t>
      </w:r>
      <w:proofErr w:type="spellStart"/>
      <w:r w:rsidRPr="00CF0546">
        <w:rPr>
          <w:color w:val="000000" w:themeColor="text1"/>
        </w:rPr>
        <w:t>jące</w:t>
      </w:r>
      <w:proofErr w:type="spellEnd"/>
      <w:r w:rsidRPr="00CF0546">
        <w:rPr>
          <w:color w:val="000000" w:themeColor="text1"/>
        </w:rPr>
        <w:t xml:space="preserve"> z niego zakazy:</w:t>
      </w:r>
    </w:p>
    <w:p w14:paraId="75ADB7B3" w14:textId="77777777" w:rsidR="00373C99" w:rsidRPr="00CF0546" w:rsidRDefault="00373C99" w:rsidP="00373C99">
      <w:pPr>
        <w:pStyle w:val="Akapitzlist"/>
        <w:numPr>
          <w:ilvl w:val="0"/>
          <w:numId w:val="2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rozpowszechnia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publicznie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wiadomości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postępowania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przygotowawczego, zanim zostały ujawnione w postępowaniu sądowym;</w:t>
      </w:r>
    </w:p>
    <w:p w14:paraId="246D35E1" w14:textId="77777777" w:rsidR="00373C99" w:rsidRPr="00CF0546" w:rsidRDefault="00373C99" w:rsidP="00373C99">
      <w:pPr>
        <w:pStyle w:val="Akapitzlist"/>
        <w:numPr>
          <w:ilvl w:val="0"/>
          <w:numId w:val="2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rozpowszechnia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publicznie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wiadomości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rozprawy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sądowej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prowadzonej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8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wyłą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czeniem</w:t>
      </w:r>
      <w:proofErr w:type="spellEnd"/>
      <w:r w:rsidRPr="00CF0546">
        <w:rPr>
          <w:color w:val="000000" w:themeColor="text1"/>
          <w:sz w:val="24"/>
        </w:rPr>
        <w:t xml:space="preserve"> jawności;</w:t>
      </w:r>
    </w:p>
    <w:p w14:paraId="0CB8C94A" w14:textId="77777777" w:rsidR="00373C99" w:rsidRPr="00CF0546" w:rsidRDefault="00373C99" w:rsidP="00373C99">
      <w:pPr>
        <w:pStyle w:val="Akapitzlist"/>
        <w:numPr>
          <w:ilvl w:val="0"/>
          <w:numId w:val="2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rozpowszechnia publicznie wiadomości z postępowania prowadzonego na pod- stawie przepisów o postępowaniu w sprawach nieletnich.</w:t>
      </w:r>
    </w:p>
    <w:p w14:paraId="280ED97A" w14:textId="77777777" w:rsidR="00373C99" w:rsidRPr="00CF0546" w:rsidRDefault="00373C99" w:rsidP="00373C99">
      <w:pPr>
        <w:pStyle w:val="Tekstpodstawowy"/>
        <w:spacing w:before="322"/>
        <w:ind w:left="1303" w:right="1302" w:firstLine="283"/>
        <w:jc w:val="both"/>
        <w:rPr>
          <w:color w:val="000000" w:themeColor="text1"/>
        </w:rPr>
      </w:pPr>
      <w:r w:rsidRPr="00CF0546">
        <w:rPr>
          <w:color w:val="000000" w:themeColor="text1"/>
        </w:rPr>
        <w:t>Oświadczam,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że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znane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są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mi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zasady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bezpiecznego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przetwarzania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danych</w:t>
      </w:r>
      <w:r w:rsidRPr="00CF0546">
        <w:rPr>
          <w:color w:val="000000" w:themeColor="text1"/>
          <w:spacing w:val="-11"/>
        </w:rPr>
        <w:t xml:space="preserve"> </w:t>
      </w:r>
      <w:r w:rsidRPr="00CF0546">
        <w:rPr>
          <w:color w:val="000000" w:themeColor="text1"/>
        </w:rPr>
        <w:t>osobowych w ramach polityki RODO.</w:t>
      </w:r>
    </w:p>
    <w:p w14:paraId="5CB9DCA2" w14:textId="77777777" w:rsidR="00373C99" w:rsidRPr="00CF0546" w:rsidRDefault="00373C99" w:rsidP="00373C99">
      <w:pPr>
        <w:pStyle w:val="Tekstpodstawowy"/>
        <w:ind w:left="1303" w:right="1301" w:firstLine="283"/>
        <w:jc w:val="both"/>
        <w:rPr>
          <w:color w:val="000000" w:themeColor="text1"/>
        </w:rPr>
      </w:pPr>
      <w:r w:rsidRPr="00CF0546">
        <w:rPr>
          <w:color w:val="000000" w:themeColor="text1"/>
        </w:rPr>
        <w:t>Zobowiązuję się do zachowania w tajemnicy wszelkich informacji, które zostały mi ujawnione w procedurze interwencyjnej w związku ze zgłoszeniem przemocy wobec dziecka, zawiadomieniem o podejrzeniu popełnienia przestępstwa na szkodę dziecka lub podjęciem innych działań w celu ochrony dziecka.</w:t>
      </w:r>
    </w:p>
    <w:p w14:paraId="61521F59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268973C6" w14:textId="77777777" w:rsidR="00373C99" w:rsidRPr="00CF0546" w:rsidRDefault="00373C99" w:rsidP="00373C99">
      <w:pPr>
        <w:pStyle w:val="Tekstpodstawowy"/>
        <w:spacing w:before="316"/>
        <w:ind w:left="0"/>
        <w:rPr>
          <w:color w:val="000000" w:themeColor="text1"/>
        </w:rPr>
      </w:pPr>
    </w:p>
    <w:p w14:paraId="022B2FA0" w14:textId="77777777" w:rsidR="00373C99" w:rsidRPr="00CF0546" w:rsidRDefault="00373C99" w:rsidP="00373C99">
      <w:pPr>
        <w:pStyle w:val="Tekstpodstawowy"/>
        <w:tabs>
          <w:tab w:val="left" w:pos="6122"/>
          <w:tab w:val="left" w:pos="6406"/>
        </w:tabs>
        <w:ind w:left="1303" w:right="1400"/>
        <w:jc w:val="center"/>
        <w:rPr>
          <w:color w:val="000000" w:themeColor="text1"/>
        </w:rPr>
      </w:pPr>
      <w:r w:rsidRPr="00CF0546">
        <w:rPr>
          <w:color w:val="000000" w:themeColor="text1"/>
          <w:spacing w:val="-2"/>
        </w:rPr>
        <w:t>………………………………….</w:t>
      </w:r>
      <w:r w:rsidRPr="00CF0546">
        <w:rPr>
          <w:color w:val="000000" w:themeColor="text1"/>
        </w:rPr>
        <w:tab/>
      </w:r>
      <w:r w:rsidRPr="00CF0546">
        <w:rPr>
          <w:color w:val="000000" w:themeColor="text1"/>
          <w:spacing w:val="-2"/>
        </w:rPr>
        <w:t xml:space="preserve">………………………………………………. </w:t>
      </w:r>
      <w:r w:rsidRPr="00CF0546">
        <w:rPr>
          <w:color w:val="000000" w:themeColor="text1"/>
        </w:rPr>
        <w:t>miejscowość, data</w:t>
      </w:r>
      <w:r w:rsidRPr="00CF0546">
        <w:rPr>
          <w:color w:val="000000" w:themeColor="text1"/>
        </w:rPr>
        <w:tab/>
      </w:r>
      <w:r w:rsidRPr="00CF0546">
        <w:rPr>
          <w:color w:val="000000" w:themeColor="text1"/>
        </w:rPr>
        <w:tab/>
        <w:t>imię i nazwisko (czytelny podpis)</w:t>
      </w:r>
    </w:p>
    <w:p w14:paraId="4DCEC58C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107D5D16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3468DB93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35BC744A" w14:textId="77777777" w:rsidR="00373C99" w:rsidRPr="00CF0546" w:rsidRDefault="00373C99" w:rsidP="00373C99">
      <w:pPr>
        <w:pStyle w:val="Tekstpodstawowy"/>
        <w:spacing w:before="157"/>
        <w:ind w:left="0"/>
        <w:rPr>
          <w:color w:val="000000" w:themeColor="text1"/>
        </w:rPr>
      </w:pPr>
    </w:p>
    <w:p w14:paraId="19C60537" w14:textId="77777777" w:rsidR="00373C99" w:rsidRPr="00CF0546" w:rsidRDefault="00373C99" w:rsidP="00373C99">
      <w:pPr>
        <w:spacing w:line="243" w:lineRule="exact"/>
        <w:ind w:left="1303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*</w:t>
      </w:r>
      <w:r w:rsidRPr="00CF0546">
        <w:rPr>
          <w:color w:val="000000" w:themeColor="text1"/>
          <w:spacing w:val="-1"/>
          <w:sz w:val="20"/>
        </w:rPr>
        <w:t xml:space="preserve"> </w:t>
      </w:r>
      <w:r w:rsidRPr="00CF0546">
        <w:rPr>
          <w:color w:val="000000" w:themeColor="text1"/>
          <w:sz w:val="20"/>
        </w:rPr>
        <w:t xml:space="preserve">art. 241 [rozpowszechnianie </w:t>
      </w:r>
      <w:r w:rsidRPr="00CF0546">
        <w:rPr>
          <w:color w:val="000000" w:themeColor="text1"/>
          <w:spacing w:val="-2"/>
          <w:sz w:val="20"/>
        </w:rPr>
        <w:t>wiadomości]</w:t>
      </w:r>
    </w:p>
    <w:p w14:paraId="5CC2C9A6" w14:textId="77777777" w:rsidR="00373C99" w:rsidRPr="00CF0546" w:rsidRDefault="00373C99" w:rsidP="00373C99">
      <w:pPr>
        <w:spacing w:before="15" w:line="192" w:lineRule="auto"/>
        <w:ind w:left="1303" w:right="1301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§ 1. Kto bez zezwolenia rozpowszechnia publicznie wiadomości z postępowania przygotowawczego, zanim</w:t>
      </w:r>
      <w:r w:rsidRPr="00CF0546">
        <w:rPr>
          <w:color w:val="000000" w:themeColor="text1"/>
          <w:spacing w:val="-13"/>
          <w:sz w:val="20"/>
        </w:rPr>
        <w:t xml:space="preserve"> </w:t>
      </w:r>
      <w:r w:rsidRPr="00CF0546">
        <w:rPr>
          <w:color w:val="000000" w:themeColor="text1"/>
          <w:sz w:val="20"/>
        </w:rPr>
        <w:t>zostały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ujawnione</w:t>
      </w:r>
      <w:r w:rsidRPr="00CF0546">
        <w:rPr>
          <w:color w:val="000000" w:themeColor="text1"/>
          <w:spacing w:val="-13"/>
          <w:sz w:val="20"/>
        </w:rPr>
        <w:t xml:space="preserve"> </w:t>
      </w:r>
      <w:r w:rsidRPr="00CF0546">
        <w:rPr>
          <w:color w:val="000000" w:themeColor="text1"/>
          <w:sz w:val="20"/>
        </w:rPr>
        <w:t>w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postępowaniu</w:t>
      </w:r>
      <w:r w:rsidRPr="00CF0546">
        <w:rPr>
          <w:color w:val="000000" w:themeColor="text1"/>
          <w:spacing w:val="-13"/>
          <w:sz w:val="20"/>
        </w:rPr>
        <w:t xml:space="preserve"> </w:t>
      </w:r>
      <w:r w:rsidRPr="00CF0546">
        <w:rPr>
          <w:color w:val="000000" w:themeColor="text1"/>
          <w:sz w:val="20"/>
        </w:rPr>
        <w:t>sądowym,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podlega</w:t>
      </w:r>
      <w:r w:rsidRPr="00CF0546">
        <w:rPr>
          <w:color w:val="000000" w:themeColor="text1"/>
          <w:spacing w:val="-13"/>
          <w:sz w:val="20"/>
        </w:rPr>
        <w:t xml:space="preserve"> </w:t>
      </w:r>
      <w:r w:rsidRPr="00CF0546">
        <w:rPr>
          <w:color w:val="000000" w:themeColor="text1"/>
          <w:sz w:val="20"/>
        </w:rPr>
        <w:t>grzywnie,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karze</w:t>
      </w:r>
      <w:r w:rsidRPr="00CF0546">
        <w:rPr>
          <w:color w:val="000000" w:themeColor="text1"/>
          <w:spacing w:val="-13"/>
          <w:sz w:val="20"/>
        </w:rPr>
        <w:t xml:space="preserve"> </w:t>
      </w:r>
      <w:r w:rsidRPr="00CF0546">
        <w:rPr>
          <w:color w:val="000000" w:themeColor="text1"/>
          <w:sz w:val="20"/>
        </w:rPr>
        <w:t>ograniczenia</w:t>
      </w:r>
      <w:r w:rsidRPr="00CF0546">
        <w:rPr>
          <w:color w:val="000000" w:themeColor="text1"/>
          <w:spacing w:val="-12"/>
          <w:sz w:val="20"/>
        </w:rPr>
        <w:t xml:space="preserve"> </w:t>
      </w:r>
      <w:r w:rsidRPr="00CF0546">
        <w:rPr>
          <w:color w:val="000000" w:themeColor="text1"/>
          <w:sz w:val="20"/>
        </w:rPr>
        <w:t>wolności</w:t>
      </w:r>
      <w:r w:rsidRPr="00CF0546">
        <w:rPr>
          <w:color w:val="000000" w:themeColor="text1"/>
          <w:spacing w:val="-13"/>
          <w:sz w:val="20"/>
        </w:rPr>
        <w:t xml:space="preserve"> </w:t>
      </w:r>
      <w:r w:rsidRPr="00CF0546">
        <w:rPr>
          <w:color w:val="000000" w:themeColor="text1"/>
          <w:sz w:val="20"/>
        </w:rPr>
        <w:t>albo pozbawienia wolności do lat 2.</w:t>
      </w:r>
    </w:p>
    <w:p w14:paraId="37BEC7C3" w14:textId="77777777" w:rsidR="00373C99" w:rsidRPr="00CF0546" w:rsidRDefault="00373C99" w:rsidP="00373C99">
      <w:pPr>
        <w:spacing w:before="1" w:line="192" w:lineRule="auto"/>
        <w:ind w:left="1303" w:right="1301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§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2.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Tej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samej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karze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podlega,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kto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rozpowszechnia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publicznie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wiadomości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z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rozprawy</w:t>
      </w:r>
      <w:r w:rsidRPr="00CF0546">
        <w:rPr>
          <w:color w:val="000000" w:themeColor="text1"/>
          <w:spacing w:val="-4"/>
          <w:sz w:val="20"/>
        </w:rPr>
        <w:t xml:space="preserve"> </w:t>
      </w:r>
      <w:r w:rsidRPr="00CF0546">
        <w:rPr>
          <w:color w:val="000000" w:themeColor="text1"/>
          <w:sz w:val="20"/>
        </w:rPr>
        <w:t>sądowej</w:t>
      </w:r>
      <w:r w:rsidRPr="00CF0546">
        <w:rPr>
          <w:color w:val="000000" w:themeColor="text1"/>
          <w:spacing w:val="-4"/>
          <w:sz w:val="20"/>
        </w:rPr>
        <w:t xml:space="preserve"> </w:t>
      </w:r>
      <w:proofErr w:type="spellStart"/>
      <w:r w:rsidRPr="00CF0546">
        <w:rPr>
          <w:color w:val="000000" w:themeColor="text1"/>
          <w:sz w:val="20"/>
        </w:rPr>
        <w:t>prowadzo</w:t>
      </w:r>
      <w:proofErr w:type="spellEnd"/>
      <w:r w:rsidRPr="00CF0546">
        <w:rPr>
          <w:color w:val="000000" w:themeColor="text1"/>
          <w:sz w:val="20"/>
        </w:rPr>
        <w:t xml:space="preserve">- </w:t>
      </w:r>
      <w:proofErr w:type="spellStart"/>
      <w:r w:rsidRPr="00CF0546">
        <w:rPr>
          <w:color w:val="000000" w:themeColor="text1"/>
          <w:sz w:val="20"/>
        </w:rPr>
        <w:t>nej</w:t>
      </w:r>
      <w:proofErr w:type="spellEnd"/>
      <w:r w:rsidRPr="00CF0546">
        <w:rPr>
          <w:color w:val="000000" w:themeColor="text1"/>
          <w:sz w:val="20"/>
        </w:rPr>
        <w:t xml:space="preserve"> z wyłączeniem jawności.</w:t>
      </w:r>
    </w:p>
    <w:p w14:paraId="2D02513E" w14:textId="77777777" w:rsidR="00373C99" w:rsidRPr="00CF0546" w:rsidRDefault="00373C99" w:rsidP="00373C99">
      <w:pPr>
        <w:spacing w:line="213" w:lineRule="exact"/>
        <w:ind w:left="1303"/>
        <w:jc w:val="both"/>
        <w:rPr>
          <w:color w:val="000000" w:themeColor="text1"/>
          <w:sz w:val="20"/>
        </w:rPr>
      </w:pPr>
      <w:r w:rsidRPr="00CF0546">
        <w:rPr>
          <w:color w:val="000000" w:themeColor="text1"/>
          <w:sz w:val="20"/>
        </w:rPr>
        <w:t>§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3.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Karze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określonej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w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§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1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podlega,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kto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bez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zezwolenia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rozpowszechnia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publicznie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wiadomości</w:t>
      </w:r>
      <w:r w:rsidRPr="00CF0546">
        <w:rPr>
          <w:color w:val="000000" w:themeColor="text1"/>
          <w:spacing w:val="3"/>
          <w:sz w:val="20"/>
        </w:rPr>
        <w:t xml:space="preserve"> </w:t>
      </w:r>
      <w:r w:rsidRPr="00CF0546">
        <w:rPr>
          <w:color w:val="000000" w:themeColor="text1"/>
          <w:sz w:val="20"/>
        </w:rPr>
        <w:t>z</w:t>
      </w:r>
      <w:r w:rsidRPr="00CF0546">
        <w:rPr>
          <w:color w:val="000000" w:themeColor="text1"/>
          <w:spacing w:val="3"/>
          <w:sz w:val="20"/>
        </w:rPr>
        <w:t xml:space="preserve"> </w:t>
      </w:r>
      <w:proofErr w:type="spellStart"/>
      <w:r w:rsidRPr="00CF0546">
        <w:rPr>
          <w:color w:val="000000" w:themeColor="text1"/>
          <w:spacing w:val="-2"/>
          <w:sz w:val="20"/>
        </w:rPr>
        <w:t>postę</w:t>
      </w:r>
      <w:proofErr w:type="spellEnd"/>
      <w:r w:rsidRPr="00CF0546">
        <w:rPr>
          <w:color w:val="000000" w:themeColor="text1"/>
          <w:spacing w:val="-2"/>
          <w:sz w:val="20"/>
        </w:rPr>
        <w:t>-</w:t>
      </w:r>
    </w:p>
    <w:p w14:paraId="4CF3835A" w14:textId="77777777" w:rsidR="00373C99" w:rsidRPr="00CF0546" w:rsidRDefault="00373C99" w:rsidP="00373C99">
      <w:pPr>
        <w:spacing w:line="255" w:lineRule="exact"/>
        <w:ind w:left="1303"/>
        <w:jc w:val="both"/>
        <w:rPr>
          <w:color w:val="000000" w:themeColor="text1"/>
          <w:sz w:val="20"/>
        </w:rPr>
      </w:pPr>
      <w:proofErr w:type="spellStart"/>
      <w:r w:rsidRPr="00CF0546">
        <w:rPr>
          <w:color w:val="000000" w:themeColor="text1"/>
          <w:sz w:val="20"/>
        </w:rPr>
        <w:t>powania</w:t>
      </w:r>
      <w:proofErr w:type="spellEnd"/>
      <w:r w:rsidRPr="00CF0546">
        <w:rPr>
          <w:color w:val="000000" w:themeColor="text1"/>
          <w:spacing w:val="-5"/>
          <w:sz w:val="20"/>
        </w:rPr>
        <w:t xml:space="preserve"> </w:t>
      </w:r>
      <w:r w:rsidRPr="00CF0546">
        <w:rPr>
          <w:color w:val="000000" w:themeColor="text1"/>
          <w:sz w:val="20"/>
        </w:rPr>
        <w:t>prowadzonego</w:t>
      </w:r>
      <w:r w:rsidRPr="00CF0546">
        <w:rPr>
          <w:color w:val="000000" w:themeColor="text1"/>
          <w:spacing w:val="-3"/>
          <w:sz w:val="20"/>
        </w:rPr>
        <w:t xml:space="preserve"> </w:t>
      </w:r>
      <w:r w:rsidRPr="00CF0546">
        <w:rPr>
          <w:color w:val="000000" w:themeColor="text1"/>
          <w:sz w:val="20"/>
        </w:rPr>
        <w:t>na</w:t>
      </w:r>
      <w:r w:rsidRPr="00CF0546">
        <w:rPr>
          <w:color w:val="000000" w:themeColor="text1"/>
          <w:spacing w:val="-2"/>
          <w:sz w:val="20"/>
        </w:rPr>
        <w:t xml:space="preserve"> </w:t>
      </w:r>
      <w:r w:rsidRPr="00CF0546">
        <w:rPr>
          <w:color w:val="000000" w:themeColor="text1"/>
          <w:sz w:val="20"/>
        </w:rPr>
        <w:t>podstawie</w:t>
      </w:r>
      <w:r w:rsidRPr="00CF0546">
        <w:rPr>
          <w:color w:val="000000" w:themeColor="text1"/>
          <w:spacing w:val="-3"/>
          <w:sz w:val="20"/>
        </w:rPr>
        <w:t xml:space="preserve"> </w:t>
      </w:r>
      <w:r w:rsidRPr="00CF0546">
        <w:rPr>
          <w:color w:val="000000" w:themeColor="text1"/>
          <w:sz w:val="20"/>
        </w:rPr>
        <w:t>przepisów</w:t>
      </w:r>
      <w:r w:rsidRPr="00CF0546">
        <w:rPr>
          <w:color w:val="000000" w:themeColor="text1"/>
          <w:spacing w:val="-3"/>
          <w:sz w:val="20"/>
        </w:rPr>
        <w:t xml:space="preserve"> </w:t>
      </w:r>
      <w:r w:rsidRPr="00CF0546">
        <w:rPr>
          <w:color w:val="000000" w:themeColor="text1"/>
          <w:sz w:val="20"/>
        </w:rPr>
        <w:t>o</w:t>
      </w:r>
      <w:r w:rsidRPr="00CF0546">
        <w:rPr>
          <w:color w:val="000000" w:themeColor="text1"/>
          <w:spacing w:val="-2"/>
          <w:sz w:val="20"/>
        </w:rPr>
        <w:t xml:space="preserve"> </w:t>
      </w:r>
      <w:r w:rsidRPr="00CF0546">
        <w:rPr>
          <w:color w:val="000000" w:themeColor="text1"/>
          <w:sz w:val="20"/>
        </w:rPr>
        <w:t>postępowaniu</w:t>
      </w:r>
      <w:r w:rsidRPr="00CF0546">
        <w:rPr>
          <w:color w:val="000000" w:themeColor="text1"/>
          <w:spacing w:val="-3"/>
          <w:sz w:val="20"/>
        </w:rPr>
        <w:t xml:space="preserve"> </w:t>
      </w:r>
      <w:r w:rsidRPr="00CF0546">
        <w:rPr>
          <w:color w:val="000000" w:themeColor="text1"/>
          <w:sz w:val="20"/>
        </w:rPr>
        <w:t>w</w:t>
      </w:r>
      <w:r w:rsidRPr="00CF0546">
        <w:rPr>
          <w:color w:val="000000" w:themeColor="text1"/>
          <w:spacing w:val="-3"/>
          <w:sz w:val="20"/>
        </w:rPr>
        <w:t xml:space="preserve"> </w:t>
      </w:r>
      <w:r w:rsidRPr="00CF0546">
        <w:rPr>
          <w:color w:val="000000" w:themeColor="text1"/>
          <w:sz w:val="20"/>
        </w:rPr>
        <w:t>sprawach</w:t>
      </w:r>
      <w:r w:rsidRPr="00CF0546">
        <w:rPr>
          <w:color w:val="000000" w:themeColor="text1"/>
          <w:spacing w:val="-2"/>
          <w:sz w:val="20"/>
        </w:rPr>
        <w:t xml:space="preserve"> nieletnich.</w:t>
      </w:r>
    </w:p>
    <w:p w14:paraId="3502E6A4" w14:textId="77777777" w:rsidR="00373C99" w:rsidRPr="00CF0546" w:rsidRDefault="00373C99" w:rsidP="00373C99">
      <w:pPr>
        <w:spacing w:line="255" w:lineRule="exact"/>
        <w:jc w:val="both"/>
        <w:rPr>
          <w:color w:val="000000" w:themeColor="text1"/>
          <w:sz w:val="20"/>
        </w:rPr>
        <w:sectPr w:rsidR="00373C99" w:rsidRPr="00CF0546">
          <w:pgSz w:w="11910" w:h="16840"/>
          <w:pgMar w:top="1520" w:right="0" w:bottom="960" w:left="0" w:header="0" w:footer="769" w:gutter="0"/>
          <w:cols w:space="708"/>
        </w:sectPr>
      </w:pPr>
    </w:p>
    <w:p w14:paraId="4BD1A46E" w14:textId="77777777" w:rsidR="000968E8" w:rsidRPr="00CF0546" w:rsidRDefault="000968E8" w:rsidP="000968E8">
      <w:pPr>
        <w:pStyle w:val="Nagwek3"/>
        <w:spacing w:before="68"/>
        <w:rPr>
          <w:color w:val="000000" w:themeColor="text1"/>
        </w:rPr>
      </w:pPr>
      <w:bookmarkStart w:id="29" w:name="Załącznik_5"/>
      <w:bookmarkStart w:id="30" w:name="Zasady_bezpiecznych_relacji_pomiędzy_dzi"/>
      <w:bookmarkEnd w:id="29"/>
      <w:bookmarkEnd w:id="30"/>
      <w:r w:rsidRPr="00CF0546">
        <w:rPr>
          <w:color w:val="000000" w:themeColor="text1"/>
          <w:spacing w:val="-5"/>
        </w:rPr>
        <w:lastRenderedPageBreak/>
        <w:t>ZAŁĄCZNIK</w:t>
      </w:r>
      <w:r w:rsidRPr="00CF0546">
        <w:rPr>
          <w:color w:val="000000" w:themeColor="text1"/>
          <w:spacing w:val="-10"/>
        </w:rPr>
        <w:t xml:space="preserve"> 5</w:t>
      </w:r>
    </w:p>
    <w:p w14:paraId="449DF2DE" w14:textId="77777777" w:rsidR="000968E8" w:rsidRPr="00CF0546" w:rsidRDefault="000968E8" w:rsidP="000968E8">
      <w:pPr>
        <w:pStyle w:val="Nagwek3"/>
        <w:spacing w:before="75"/>
        <w:rPr>
          <w:color w:val="000000" w:themeColor="text1"/>
          <w:spacing w:val="-6"/>
        </w:rPr>
      </w:pPr>
      <w:r w:rsidRPr="00CF0546">
        <w:rPr>
          <w:color w:val="000000" w:themeColor="text1"/>
          <w:spacing w:val="-6"/>
        </w:rPr>
        <w:t>ZASADY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6"/>
        </w:rPr>
        <w:t>BEZPIECZNYCH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6"/>
        </w:rPr>
        <w:t>RELACJI</w:t>
      </w:r>
      <w:r w:rsidRPr="00CF0546">
        <w:rPr>
          <w:color w:val="000000" w:themeColor="text1"/>
          <w:spacing w:val="-12"/>
        </w:rPr>
        <w:t xml:space="preserve"> </w:t>
      </w:r>
      <w:r w:rsidRPr="00CF0546">
        <w:rPr>
          <w:color w:val="000000" w:themeColor="text1"/>
          <w:spacing w:val="-6"/>
        </w:rPr>
        <w:t>POMIĘDZY</w:t>
      </w:r>
      <w:r w:rsidRPr="00CF0546">
        <w:rPr>
          <w:color w:val="000000" w:themeColor="text1"/>
          <w:spacing w:val="-13"/>
        </w:rPr>
        <w:t xml:space="preserve"> </w:t>
      </w:r>
      <w:r w:rsidRPr="00CF0546">
        <w:rPr>
          <w:color w:val="000000" w:themeColor="text1"/>
          <w:spacing w:val="-6"/>
        </w:rPr>
        <w:t>DZIEĆMI</w:t>
      </w:r>
    </w:p>
    <w:p w14:paraId="7A7AFF7E" w14:textId="77777777" w:rsidR="000968E8" w:rsidRPr="00CF0546" w:rsidRDefault="000968E8" w:rsidP="000968E8">
      <w:pPr>
        <w:pStyle w:val="Nagwek3"/>
        <w:spacing w:before="75"/>
        <w:rPr>
          <w:i/>
          <w:iCs/>
          <w:color w:val="000000" w:themeColor="text1"/>
        </w:rPr>
      </w:pPr>
      <w:r w:rsidRPr="00CF0546">
        <w:rPr>
          <w:i/>
          <w:iCs/>
          <w:color w:val="000000" w:themeColor="text1"/>
        </w:rPr>
        <w:t>WERSJA SKRÓCONA „STANDARDÓW OCHRONY DZIECI”</w:t>
      </w:r>
    </w:p>
    <w:p w14:paraId="5BA8849A" w14:textId="77777777" w:rsidR="000968E8" w:rsidRPr="00CF0546" w:rsidRDefault="000968E8" w:rsidP="000968E8">
      <w:pPr>
        <w:pStyle w:val="Tekstpodstawowy"/>
        <w:ind w:left="0"/>
        <w:rPr>
          <w:rFonts w:ascii="Trebuchet MS"/>
          <w:i/>
          <w:iCs/>
          <w:color w:val="000000" w:themeColor="text1"/>
          <w:sz w:val="28"/>
        </w:rPr>
      </w:pPr>
    </w:p>
    <w:p w14:paraId="6AF3DD49" w14:textId="77777777" w:rsidR="000968E8" w:rsidRPr="00CF0546" w:rsidRDefault="000968E8" w:rsidP="000968E8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3423A01A" w14:textId="69C7B64C" w:rsidR="000968E8" w:rsidRPr="00CF0546" w:rsidRDefault="002057FD" w:rsidP="002057FD">
      <w:pPr>
        <w:pStyle w:val="Tekstpodstawowy"/>
        <w:tabs>
          <w:tab w:val="left" w:leader="dot" w:pos="5075"/>
        </w:tabs>
        <w:spacing w:line="323" w:lineRule="exact"/>
        <w:ind w:left="1303" w:right="1420"/>
        <w:jc w:val="both"/>
        <w:rPr>
          <w:color w:val="000000" w:themeColor="text1"/>
        </w:rPr>
      </w:pPr>
      <w:r>
        <w:rPr>
          <w:color w:val="000000" w:themeColor="text1"/>
          <w:spacing w:val="-2"/>
        </w:rPr>
        <w:t xml:space="preserve">Rzymskokatolicka Parafia świętego Wawrzyńca w Olsztynie, </w:t>
      </w:r>
      <w:r w:rsidR="000968E8" w:rsidRPr="00CF0546">
        <w:rPr>
          <w:color w:val="000000" w:themeColor="text1"/>
        </w:rPr>
        <w:t>jest</w:t>
      </w:r>
      <w:r w:rsidR="000968E8" w:rsidRPr="00CF0546">
        <w:rPr>
          <w:color w:val="000000" w:themeColor="text1"/>
          <w:spacing w:val="16"/>
        </w:rPr>
        <w:t xml:space="preserve"> </w:t>
      </w:r>
      <w:r w:rsidR="000968E8" w:rsidRPr="00CF0546">
        <w:rPr>
          <w:color w:val="000000" w:themeColor="text1"/>
        </w:rPr>
        <w:t>miejscem</w:t>
      </w:r>
      <w:r w:rsidR="000968E8" w:rsidRPr="00CF0546">
        <w:rPr>
          <w:color w:val="000000" w:themeColor="text1"/>
          <w:spacing w:val="16"/>
        </w:rPr>
        <w:t xml:space="preserve"> </w:t>
      </w:r>
      <w:r w:rsidR="000968E8" w:rsidRPr="00CF0546">
        <w:rPr>
          <w:color w:val="000000" w:themeColor="text1"/>
        </w:rPr>
        <w:t>zapewniającym</w:t>
      </w:r>
      <w:r w:rsidR="000968E8" w:rsidRPr="00CF0546">
        <w:rPr>
          <w:color w:val="000000" w:themeColor="text1"/>
          <w:spacing w:val="16"/>
        </w:rPr>
        <w:t xml:space="preserve"> </w:t>
      </w:r>
      <w:r w:rsidR="000968E8" w:rsidRPr="00CF0546">
        <w:rPr>
          <w:color w:val="000000" w:themeColor="text1"/>
        </w:rPr>
        <w:t>bezpieczeństwo</w:t>
      </w:r>
      <w:r w:rsidR="000968E8" w:rsidRPr="00CF0546">
        <w:rPr>
          <w:color w:val="000000" w:themeColor="text1"/>
          <w:spacing w:val="17"/>
        </w:rPr>
        <w:t xml:space="preserve"> </w:t>
      </w:r>
      <w:r w:rsidR="000968E8" w:rsidRPr="00CF0546">
        <w:rPr>
          <w:color w:val="000000" w:themeColor="text1"/>
          <w:spacing w:val="-2"/>
        </w:rPr>
        <w:t>dzie</w:t>
      </w:r>
      <w:r w:rsidR="000968E8" w:rsidRPr="00CF0546">
        <w:rPr>
          <w:color w:val="000000" w:themeColor="text1"/>
        </w:rPr>
        <w:t>ciom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>także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>w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>grupie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>rówieśniczej.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>Kierując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>się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>wartościami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>wypływającymi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>z</w:t>
      </w:r>
      <w:r w:rsidR="000968E8" w:rsidRPr="00CF0546">
        <w:rPr>
          <w:color w:val="000000" w:themeColor="text1"/>
          <w:spacing w:val="-12"/>
        </w:rPr>
        <w:t xml:space="preserve"> </w:t>
      </w:r>
      <w:r w:rsidR="000968E8" w:rsidRPr="00CF0546">
        <w:rPr>
          <w:color w:val="000000" w:themeColor="text1"/>
        </w:rPr>
        <w:t xml:space="preserve">Ewangelii, staramy się wpoić naszym parafianom postawę szacunku wobec każdego człowieka – dzieci i dorosłych. Pragniemy, by w relacjach międzyludzkich bliska była im </w:t>
      </w:r>
      <w:proofErr w:type="spellStart"/>
      <w:r w:rsidR="000968E8" w:rsidRPr="00CF0546">
        <w:rPr>
          <w:color w:val="000000" w:themeColor="text1"/>
        </w:rPr>
        <w:t>ewange</w:t>
      </w:r>
      <w:proofErr w:type="spellEnd"/>
      <w:r w:rsidR="000968E8" w:rsidRPr="00CF0546">
        <w:rPr>
          <w:color w:val="000000" w:themeColor="text1"/>
        </w:rPr>
        <w:t>- liczna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zasada: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„Wszystko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więc,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co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chcielibyście,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żeby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wam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ludzie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czynili,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i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wy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>im</w:t>
      </w:r>
      <w:r w:rsidR="000968E8" w:rsidRPr="00CF0546">
        <w:rPr>
          <w:color w:val="000000" w:themeColor="text1"/>
          <w:spacing w:val="-1"/>
        </w:rPr>
        <w:t xml:space="preserve"> </w:t>
      </w:r>
      <w:r w:rsidR="000968E8" w:rsidRPr="00CF0546">
        <w:rPr>
          <w:color w:val="000000" w:themeColor="text1"/>
        </w:rPr>
        <w:t xml:space="preserve">czyń- </w:t>
      </w:r>
      <w:proofErr w:type="spellStart"/>
      <w:r w:rsidR="000968E8" w:rsidRPr="00CF0546">
        <w:rPr>
          <w:color w:val="000000" w:themeColor="text1"/>
        </w:rPr>
        <w:t>cie</w:t>
      </w:r>
      <w:proofErr w:type="spellEnd"/>
      <w:r w:rsidR="000968E8" w:rsidRPr="00CF0546">
        <w:rPr>
          <w:color w:val="000000" w:themeColor="text1"/>
        </w:rPr>
        <w:t>” (Mt 7,12a).</w:t>
      </w:r>
    </w:p>
    <w:p w14:paraId="55C1DC70" w14:textId="77777777" w:rsidR="000968E8" w:rsidRPr="00CF0546" w:rsidRDefault="000968E8" w:rsidP="000968E8">
      <w:pPr>
        <w:pStyle w:val="Tekstpodstawowy"/>
        <w:ind w:left="1303" w:right="1301" w:firstLine="283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Zasady bezpiecznych relacji między dziećmi poznali wszyscy pracownicy i </w:t>
      </w:r>
      <w:proofErr w:type="spellStart"/>
      <w:r w:rsidRPr="00CF0546">
        <w:rPr>
          <w:color w:val="000000" w:themeColor="text1"/>
        </w:rPr>
        <w:t>współ</w:t>
      </w:r>
      <w:proofErr w:type="spellEnd"/>
      <w:r w:rsidRPr="00CF0546">
        <w:rPr>
          <w:color w:val="000000" w:themeColor="text1"/>
        </w:rPr>
        <w:t xml:space="preserve">- pracownicy parafii, dzięki czemu mogą oni umiejętnie i adekwatnie do zaistniałej </w:t>
      </w:r>
      <w:proofErr w:type="spellStart"/>
      <w:r w:rsidRPr="00CF0546">
        <w:rPr>
          <w:color w:val="000000" w:themeColor="text1"/>
        </w:rPr>
        <w:t>sytu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acji</w:t>
      </w:r>
      <w:proofErr w:type="spellEnd"/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reagować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na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każde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niewłaściwe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zachowanie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czy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przemoc.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Również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dzieci</w:t>
      </w:r>
      <w:r w:rsidRPr="00CF0546">
        <w:rPr>
          <w:color w:val="000000" w:themeColor="text1"/>
          <w:spacing w:val="-4"/>
        </w:rPr>
        <w:t xml:space="preserve"> </w:t>
      </w:r>
      <w:r w:rsidRPr="00CF0546">
        <w:rPr>
          <w:color w:val="000000" w:themeColor="text1"/>
        </w:rPr>
        <w:t>powinny przestrzegać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poniższego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kodeksu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podczas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spotkań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parafii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i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poza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nią,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w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kontakcie</w:t>
      </w:r>
      <w:r w:rsidRPr="00CF0546">
        <w:rPr>
          <w:color w:val="000000" w:themeColor="text1"/>
          <w:spacing w:val="-15"/>
        </w:rPr>
        <w:t xml:space="preserve"> </w:t>
      </w:r>
      <w:r w:rsidRPr="00CF0546">
        <w:rPr>
          <w:color w:val="000000" w:themeColor="text1"/>
        </w:rPr>
        <w:t>bez- pośrednim i wirtualnym.</w:t>
      </w:r>
    </w:p>
    <w:p w14:paraId="09328A1C" w14:textId="16089219" w:rsidR="000968E8" w:rsidRPr="00CF0546" w:rsidRDefault="000968E8" w:rsidP="000968E8">
      <w:pPr>
        <w:pStyle w:val="Tekstpodstawowy"/>
        <w:ind w:left="1303" w:right="1301" w:firstLine="283"/>
        <w:jc w:val="both"/>
        <w:rPr>
          <w:color w:val="000000" w:themeColor="text1"/>
        </w:rPr>
      </w:pPr>
      <w:r w:rsidRPr="00CF0546">
        <w:rPr>
          <w:color w:val="000000" w:themeColor="text1"/>
        </w:rPr>
        <w:t xml:space="preserve">W naszej parafii przypadki krzywdzenia dzieci (przez dorosłych lub rówieśników) należy zgłaszać </w:t>
      </w:r>
      <w:r w:rsidR="002057FD">
        <w:rPr>
          <w:color w:val="000000" w:themeColor="text1"/>
        </w:rPr>
        <w:t xml:space="preserve">pani Katarzynie Krebs - </w:t>
      </w:r>
      <w:r w:rsidRPr="00CF0546">
        <w:rPr>
          <w:color w:val="000000" w:themeColor="text1"/>
        </w:rPr>
        <w:t>osobie zaufanej</w:t>
      </w:r>
      <w:r w:rsidR="00925E46">
        <w:rPr>
          <w:color w:val="000000" w:themeColor="text1"/>
        </w:rPr>
        <w:t xml:space="preserve">, kontakt </w:t>
      </w:r>
      <w:r w:rsidR="00925E46" w:rsidRPr="00925E46">
        <w:rPr>
          <w:b/>
          <w:bCs/>
          <w:color w:val="000000" w:themeColor="text1"/>
        </w:rPr>
        <w:t>ochrona.wawrzyniec@gmail.com</w:t>
      </w:r>
    </w:p>
    <w:p w14:paraId="72E90A58" w14:textId="77777777" w:rsidR="000968E8" w:rsidRPr="00CF0546" w:rsidRDefault="000968E8" w:rsidP="000968E8">
      <w:pPr>
        <w:pStyle w:val="Tekstpodstawowy"/>
        <w:ind w:left="1303" w:right="1301" w:firstLine="283"/>
        <w:jc w:val="both"/>
        <w:rPr>
          <w:color w:val="000000" w:themeColor="text1"/>
        </w:rPr>
      </w:pPr>
      <w:r w:rsidRPr="00CF0546">
        <w:rPr>
          <w:color w:val="000000" w:themeColor="text1"/>
        </w:rPr>
        <w:t>Ewaluacja i weryfikacja zasad bezpiecznych relacji pomiędzy dziećmi odbywać się będzie co dwa lata. Zmiana treści zasad bezpiecznych relacji między dziećmi jest możliwa w każdym momencie na ich wniosek.</w:t>
      </w:r>
    </w:p>
    <w:p w14:paraId="713EB851" w14:textId="77777777" w:rsidR="000968E8" w:rsidRPr="00CF0546" w:rsidRDefault="000968E8" w:rsidP="000968E8">
      <w:pPr>
        <w:pStyle w:val="Nagwek5"/>
        <w:numPr>
          <w:ilvl w:val="0"/>
          <w:numId w:val="1"/>
        </w:numPr>
        <w:tabs>
          <w:tab w:val="left" w:pos="1561"/>
        </w:tabs>
        <w:spacing w:before="311"/>
        <w:ind w:left="1561" w:hanging="258"/>
        <w:rPr>
          <w:color w:val="000000" w:themeColor="text1"/>
        </w:rPr>
      </w:pPr>
      <w:r w:rsidRPr="00CF0546">
        <w:rPr>
          <w:color w:val="000000" w:themeColor="text1"/>
          <w:spacing w:val="-4"/>
          <w:w w:val="90"/>
        </w:rPr>
        <w:t>Równe</w:t>
      </w:r>
      <w:r w:rsidRPr="00CF0546">
        <w:rPr>
          <w:color w:val="000000" w:themeColor="text1"/>
          <w:spacing w:val="-8"/>
        </w:rPr>
        <w:t xml:space="preserve"> </w:t>
      </w:r>
      <w:r w:rsidRPr="00CF0546">
        <w:rPr>
          <w:color w:val="000000" w:themeColor="text1"/>
          <w:spacing w:val="-4"/>
          <w:w w:val="90"/>
        </w:rPr>
        <w:t>traktowanie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4"/>
          <w:w w:val="90"/>
        </w:rPr>
        <w:t>i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4"/>
          <w:w w:val="90"/>
        </w:rPr>
        <w:t>szacunek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4"/>
          <w:w w:val="90"/>
        </w:rPr>
        <w:t>dla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4"/>
          <w:w w:val="90"/>
        </w:rPr>
        <w:t>każdej</w:t>
      </w:r>
      <w:r w:rsidRPr="00CF0546">
        <w:rPr>
          <w:color w:val="000000" w:themeColor="text1"/>
          <w:spacing w:val="-7"/>
        </w:rPr>
        <w:t xml:space="preserve"> </w:t>
      </w:r>
      <w:r w:rsidRPr="00CF0546">
        <w:rPr>
          <w:color w:val="000000" w:themeColor="text1"/>
          <w:spacing w:val="-4"/>
          <w:w w:val="90"/>
        </w:rPr>
        <w:t>osoby</w:t>
      </w:r>
    </w:p>
    <w:p w14:paraId="0E32006D" w14:textId="77777777" w:rsidR="000968E8" w:rsidRPr="00CF0546" w:rsidRDefault="000968E8" w:rsidP="000968E8">
      <w:pPr>
        <w:pStyle w:val="Tekstpodstawowy"/>
        <w:spacing w:before="34"/>
        <w:ind w:left="0"/>
        <w:rPr>
          <w:rFonts w:ascii="Trebuchet MS"/>
          <w:color w:val="000000" w:themeColor="text1"/>
          <w:sz w:val="26"/>
        </w:rPr>
      </w:pPr>
    </w:p>
    <w:p w14:paraId="2F4718F6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"/>
        <w:ind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Traktuj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innych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tak,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jak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chcesz,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aby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inni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traktowali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Ciebie.</w:t>
      </w:r>
    </w:p>
    <w:p w14:paraId="55955428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Pamiętaj,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że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każda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osoba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kimś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wyjątkowym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z w:val="24"/>
        </w:rPr>
        <w:t>szczególnie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obdarowanym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przez Boga. Należą się jej szacunek i troska o jej dobro.</w:t>
      </w:r>
    </w:p>
    <w:p w14:paraId="5CCA649C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Bądź tolerancyjny – szanuj odmienny wygląd, przekonania, poglądy i cechy </w:t>
      </w:r>
      <w:r w:rsidRPr="00CF0546">
        <w:rPr>
          <w:color w:val="000000" w:themeColor="text1"/>
          <w:spacing w:val="-2"/>
          <w:sz w:val="24"/>
        </w:rPr>
        <w:t>koleżanek/kolegów.</w:t>
      </w:r>
    </w:p>
    <w:p w14:paraId="5B82ABF5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Pamiętaj,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że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przez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różnorodność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wzajemnie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ubogacamy.</w:t>
      </w:r>
    </w:p>
    <w:p w14:paraId="3F0BB670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Masz prawo do zabawy i relacji z każdym dzieckiem, ale pamiętaj, że nie zawsze inne dziecko ma chęć na kontakt z Tobą w danym momencie. Uszanuj to.</w:t>
      </w:r>
    </w:p>
    <w:p w14:paraId="3F62B7C3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Zachowaj otwartość i bądź wrażliwy na wszystkie osoby, nawet jeśli nie należą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grona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Twoich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najbliższych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przyjaciół.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wykluczaj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ich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wspólnych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działań, rozmów i aktywności.</w:t>
      </w:r>
    </w:p>
    <w:p w14:paraId="49307BD8" w14:textId="77777777" w:rsidR="000968E8" w:rsidRPr="00CF0546" w:rsidRDefault="000968E8" w:rsidP="000968E8">
      <w:pPr>
        <w:pStyle w:val="Nagwek5"/>
        <w:numPr>
          <w:ilvl w:val="0"/>
          <w:numId w:val="1"/>
        </w:numPr>
        <w:tabs>
          <w:tab w:val="left" w:pos="1573"/>
        </w:tabs>
        <w:ind w:left="1573" w:hanging="270"/>
        <w:rPr>
          <w:color w:val="000000" w:themeColor="text1"/>
        </w:rPr>
      </w:pPr>
      <w:r w:rsidRPr="00CF0546">
        <w:rPr>
          <w:color w:val="000000" w:themeColor="text1"/>
          <w:spacing w:val="-2"/>
          <w:w w:val="90"/>
        </w:rPr>
        <w:t>Zasady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komunikacji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między</w:t>
      </w:r>
      <w:r w:rsidRPr="00CF0546">
        <w:rPr>
          <w:color w:val="000000" w:themeColor="text1"/>
          <w:spacing w:val="-6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dziećmi</w:t>
      </w:r>
    </w:p>
    <w:p w14:paraId="640BFCA9" w14:textId="77777777" w:rsidR="000968E8" w:rsidRPr="00CF0546" w:rsidRDefault="000968E8" w:rsidP="000968E8">
      <w:pPr>
        <w:pStyle w:val="Tekstpodstawowy"/>
        <w:spacing w:before="34"/>
        <w:ind w:left="0"/>
        <w:rPr>
          <w:rFonts w:ascii="Trebuchet MS"/>
          <w:color w:val="000000" w:themeColor="text1"/>
          <w:sz w:val="26"/>
        </w:rPr>
      </w:pPr>
    </w:p>
    <w:p w14:paraId="3AE8CE84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0"/>
        <w:ind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Zachowuj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życzliwość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szacunek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wobec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koleżanek/kolegów.</w:t>
      </w:r>
    </w:p>
    <w:p w14:paraId="10475FBE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Pamiętaj,</w:t>
      </w:r>
      <w:r w:rsidRPr="00CF0546">
        <w:rPr>
          <w:color w:val="000000" w:themeColor="text1"/>
          <w:spacing w:val="22"/>
          <w:sz w:val="24"/>
        </w:rPr>
        <w:t xml:space="preserve"> </w:t>
      </w:r>
      <w:r w:rsidRPr="00CF0546">
        <w:rPr>
          <w:color w:val="000000" w:themeColor="text1"/>
          <w:sz w:val="24"/>
        </w:rPr>
        <w:t>że</w:t>
      </w:r>
      <w:r w:rsidRPr="00CF0546">
        <w:rPr>
          <w:color w:val="000000" w:themeColor="text1"/>
          <w:spacing w:val="23"/>
          <w:sz w:val="24"/>
        </w:rPr>
        <w:t xml:space="preserve"> </w:t>
      </w:r>
      <w:r w:rsidRPr="00CF0546">
        <w:rPr>
          <w:color w:val="000000" w:themeColor="text1"/>
          <w:sz w:val="24"/>
        </w:rPr>
        <w:t>każdy</w:t>
      </w:r>
      <w:r w:rsidRPr="00CF0546">
        <w:rPr>
          <w:color w:val="000000" w:themeColor="text1"/>
          <w:spacing w:val="23"/>
          <w:sz w:val="24"/>
        </w:rPr>
        <w:t xml:space="preserve"> </w:t>
      </w:r>
      <w:r w:rsidRPr="00CF0546">
        <w:rPr>
          <w:color w:val="000000" w:themeColor="text1"/>
          <w:sz w:val="24"/>
        </w:rPr>
        <w:t>ma</w:t>
      </w:r>
      <w:r w:rsidRPr="00CF0546">
        <w:rPr>
          <w:color w:val="000000" w:themeColor="text1"/>
          <w:spacing w:val="22"/>
          <w:sz w:val="24"/>
        </w:rPr>
        <w:t xml:space="preserve"> </w:t>
      </w:r>
      <w:r w:rsidRPr="00CF0546">
        <w:rPr>
          <w:color w:val="000000" w:themeColor="text1"/>
          <w:sz w:val="24"/>
        </w:rPr>
        <w:t>prawo</w:t>
      </w:r>
      <w:r w:rsidRPr="00CF0546">
        <w:rPr>
          <w:color w:val="000000" w:themeColor="text1"/>
          <w:spacing w:val="23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22"/>
          <w:sz w:val="24"/>
        </w:rPr>
        <w:t xml:space="preserve"> </w:t>
      </w:r>
      <w:r w:rsidRPr="00CF0546">
        <w:rPr>
          <w:color w:val="000000" w:themeColor="text1"/>
          <w:sz w:val="24"/>
        </w:rPr>
        <w:t>wyrażania</w:t>
      </w:r>
      <w:r w:rsidRPr="00CF0546">
        <w:rPr>
          <w:color w:val="000000" w:themeColor="text1"/>
          <w:spacing w:val="23"/>
          <w:sz w:val="24"/>
        </w:rPr>
        <w:t xml:space="preserve"> </w:t>
      </w:r>
      <w:r w:rsidRPr="00CF0546">
        <w:rPr>
          <w:color w:val="000000" w:themeColor="text1"/>
          <w:sz w:val="24"/>
        </w:rPr>
        <w:t>swojego</w:t>
      </w:r>
      <w:r w:rsidRPr="00CF0546">
        <w:rPr>
          <w:color w:val="000000" w:themeColor="text1"/>
          <w:spacing w:val="23"/>
          <w:sz w:val="24"/>
        </w:rPr>
        <w:t xml:space="preserve"> </w:t>
      </w:r>
      <w:r w:rsidRPr="00CF0546">
        <w:rPr>
          <w:color w:val="000000" w:themeColor="text1"/>
          <w:sz w:val="24"/>
        </w:rPr>
        <w:t>zdania,</w:t>
      </w:r>
      <w:r w:rsidRPr="00CF0546">
        <w:rPr>
          <w:color w:val="000000" w:themeColor="text1"/>
          <w:spacing w:val="22"/>
          <w:sz w:val="24"/>
        </w:rPr>
        <w:t xml:space="preserve"> </w:t>
      </w:r>
      <w:r w:rsidRPr="00CF0546">
        <w:rPr>
          <w:color w:val="000000" w:themeColor="text1"/>
          <w:sz w:val="24"/>
        </w:rPr>
        <w:t>myśli</w:t>
      </w:r>
      <w:r w:rsidRPr="00CF0546">
        <w:rPr>
          <w:color w:val="000000" w:themeColor="text1"/>
          <w:spacing w:val="22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23"/>
          <w:sz w:val="24"/>
        </w:rPr>
        <w:t xml:space="preserve"> </w:t>
      </w:r>
      <w:r w:rsidRPr="00CF0546">
        <w:rPr>
          <w:color w:val="000000" w:themeColor="text1"/>
          <w:sz w:val="24"/>
        </w:rPr>
        <w:t>przekonań, o ile nie naruszają one dobra innych osób.</w:t>
      </w:r>
    </w:p>
    <w:p w14:paraId="1D30C1EF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0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lastRenderedPageBreak/>
        <w:t>Słuchaj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innych,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gdy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mówią.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przerywaj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innym,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gdy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wypowiadają.</w:t>
      </w:r>
    </w:p>
    <w:p w14:paraId="728CB35B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Zachowuj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kulturę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słowa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każdej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sytuacji.</w:t>
      </w:r>
    </w:p>
    <w:p w14:paraId="1AC9997B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Stosuj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formy</w:t>
      </w:r>
      <w:r w:rsidRPr="00CF0546">
        <w:rPr>
          <w:color w:val="000000" w:themeColor="text1"/>
          <w:spacing w:val="-2"/>
          <w:sz w:val="24"/>
        </w:rPr>
        <w:t xml:space="preserve"> grzecznościowe.</w:t>
      </w:r>
    </w:p>
    <w:p w14:paraId="4311BB0E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Pytaj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zgodę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kontakt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fizyczny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(przytulenie,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pogłaskanie).</w:t>
      </w:r>
    </w:p>
    <w:p w14:paraId="1A41EAD8" w14:textId="77777777" w:rsidR="000968E8" w:rsidRPr="00CF0546" w:rsidRDefault="000968E8" w:rsidP="000968E8">
      <w:pPr>
        <w:pStyle w:val="Nagwek5"/>
        <w:numPr>
          <w:ilvl w:val="0"/>
          <w:numId w:val="1"/>
        </w:numPr>
        <w:tabs>
          <w:tab w:val="left" w:pos="1571"/>
        </w:tabs>
        <w:spacing w:before="323"/>
        <w:ind w:left="1571" w:hanging="268"/>
        <w:rPr>
          <w:color w:val="000000" w:themeColor="text1"/>
        </w:rPr>
      </w:pPr>
      <w:r w:rsidRPr="00CF0546">
        <w:rPr>
          <w:color w:val="000000" w:themeColor="text1"/>
          <w:w w:val="85"/>
        </w:rPr>
        <w:t>Szacunek</w:t>
      </w:r>
      <w:r w:rsidRPr="00CF0546">
        <w:rPr>
          <w:color w:val="000000" w:themeColor="text1"/>
          <w:spacing w:val="8"/>
        </w:rPr>
        <w:t xml:space="preserve"> </w:t>
      </w:r>
      <w:r w:rsidRPr="00CF0546">
        <w:rPr>
          <w:color w:val="000000" w:themeColor="text1"/>
          <w:w w:val="85"/>
        </w:rPr>
        <w:t>dla</w:t>
      </w:r>
      <w:r w:rsidRPr="00CF0546">
        <w:rPr>
          <w:color w:val="000000" w:themeColor="text1"/>
          <w:spacing w:val="8"/>
        </w:rPr>
        <w:t xml:space="preserve"> </w:t>
      </w:r>
      <w:r w:rsidRPr="00CF0546">
        <w:rPr>
          <w:color w:val="000000" w:themeColor="text1"/>
          <w:w w:val="85"/>
        </w:rPr>
        <w:t>cudzej</w:t>
      </w:r>
      <w:r w:rsidRPr="00CF0546">
        <w:rPr>
          <w:color w:val="000000" w:themeColor="text1"/>
          <w:spacing w:val="9"/>
        </w:rPr>
        <w:t xml:space="preserve"> </w:t>
      </w:r>
      <w:r w:rsidRPr="00CF0546">
        <w:rPr>
          <w:color w:val="000000" w:themeColor="text1"/>
          <w:w w:val="85"/>
        </w:rPr>
        <w:t>własności,</w:t>
      </w:r>
      <w:r w:rsidRPr="00CF0546">
        <w:rPr>
          <w:color w:val="000000" w:themeColor="text1"/>
          <w:spacing w:val="8"/>
        </w:rPr>
        <w:t xml:space="preserve"> </w:t>
      </w:r>
      <w:r w:rsidRPr="00CF0546">
        <w:rPr>
          <w:color w:val="000000" w:themeColor="text1"/>
          <w:w w:val="85"/>
        </w:rPr>
        <w:t>prywatności</w:t>
      </w:r>
      <w:r w:rsidRPr="00CF0546">
        <w:rPr>
          <w:color w:val="000000" w:themeColor="text1"/>
          <w:spacing w:val="9"/>
        </w:rPr>
        <w:t xml:space="preserve"> </w:t>
      </w:r>
      <w:r w:rsidRPr="00CF0546">
        <w:rPr>
          <w:color w:val="000000" w:themeColor="text1"/>
          <w:w w:val="85"/>
        </w:rPr>
        <w:t>i</w:t>
      </w:r>
      <w:r w:rsidRPr="00CF0546">
        <w:rPr>
          <w:color w:val="000000" w:themeColor="text1"/>
          <w:spacing w:val="8"/>
        </w:rPr>
        <w:t xml:space="preserve"> </w:t>
      </w:r>
      <w:r w:rsidRPr="00CF0546">
        <w:rPr>
          <w:color w:val="000000" w:themeColor="text1"/>
          <w:spacing w:val="-2"/>
          <w:w w:val="85"/>
        </w:rPr>
        <w:t>przestrzeni</w:t>
      </w:r>
    </w:p>
    <w:p w14:paraId="6DDB2361" w14:textId="77777777" w:rsidR="000968E8" w:rsidRPr="00CF0546" w:rsidRDefault="000968E8" w:rsidP="000968E8">
      <w:pPr>
        <w:pStyle w:val="Tekstpodstawowy"/>
        <w:spacing w:before="35"/>
        <w:ind w:left="0"/>
        <w:rPr>
          <w:rFonts w:ascii="Trebuchet MS"/>
          <w:color w:val="000000" w:themeColor="text1"/>
          <w:sz w:val="26"/>
        </w:rPr>
      </w:pPr>
    </w:p>
    <w:p w14:paraId="0AE921F3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0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Szanuj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rzeczy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osobiste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mienie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innych </w:t>
      </w:r>
      <w:r w:rsidRPr="00CF0546">
        <w:rPr>
          <w:color w:val="000000" w:themeColor="text1"/>
          <w:spacing w:val="-2"/>
          <w:sz w:val="24"/>
        </w:rPr>
        <w:t>osób.</w:t>
      </w:r>
    </w:p>
    <w:p w14:paraId="2CC8155C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Zapytaj, jeśli chcesz pożyczyć od kogoś jakąś </w:t>
      </w:r>
      <w:r w:rsidRPr="00CF0546">
        <w:rPr>
          <w:color w:val="000000" w:themeColor="text1"/>
          <w:spacing w:val="-2"/>
          <w:sz w:val="24"/>
        </w:rPr>
        <w:t>rzecz.</w:t>
      </w:r>
    </w:p>
    <w:p w14:paraId="12E8391A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ind w:right="1302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przeglądaj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prywatnych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rzeczy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innych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osób</w:t>
      </w:r>
      <w:r w:rsidRPr="00CF0546">
        <w:rPr>
          <w:color w:val="000000" w:themeColor="text1"/>
          <w:spacing w:val="-13"/>
          <w:sz w:val="24"/>
        </w:rPr>
        <w:t xml:space="preserve"> </w:t>
      </w:r>
      <w:r w:rsidRPr="00CF0546">
        <w:rPr>
          <w:color w:val="000000" w:themeColor="text1"/>
          <w:sz w:val="24"/>
        </w:rPr>
        <w:t>bez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ich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zgody.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Każdy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ma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prawo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do </w:t>
      </w:r>
      <w:r w:rsidRPr="00CF0546">
        <w:rPr>
          <w:color w:val="000000" w:themeColor="text1"/>
          <w:spacing w:val="-2"/>
          <w:sz w:val="24"/>
        </w:rPr>
        <w:t>prywatności.</w:t>
      </w:r>
    </w:p>
    <w:p w14:paraId="71E34347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 rób zdjęć, nie nagrywaj ani nie rozpowszechniaj wizerunku kolegów/</w:t>
      </w:r>
      <w:proofErr w:type="spellStart"/>
      <w:r w:rsidRPr="00CF0546">
        <w:rPr>
          <w:color w:val="000000" w:themeColor="text1"/>
          <w:sz w:val="24"/>
        </w:rPr>
        <w:t>koleża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nek</w:t>
      </w:r>
      <w:proofErr w:type="spellEnd"/>
      <w:r w:rsidRPr="00CF0546">
        <w:rPr>
          <w:color w:val="000000" w:themeColor="text1"/>
          <w:sz w:val="24"/>
        </w:rPr>
        <w:t xml:space="preserve"> i innych osób bez ich wyraźnej zgody.</w:t>
      </w:r>
    </w:p>
    <w:p w14:paraId="3698FAC5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1302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Pamiętaj, że każdy ma prawo do przestrzeni osobistej. Jeśli inna osoba potrzebuje chwili samotności, uszanuj to. Naruszanie tej przestrzeni może rodzić konflikty.</w:t>
      </w:r>
    </w:p>
    <w:p w14:paraId="25D93AB3" w14:textId="77777777" w:rsidR="000968E8" w:rsidRPr="00CF0546" w:rsidRDefault="000968E8" w:rsidP="000968E8">
      <w:pPr>
        <w:pStyle w:val="Nagwek5"/>
        <w:numPr>
          <w:ilvl w:val="0"/>
          <w:numId w:val="1"/>
        </w:numPr>
        <w:tabs>
          <w:tab w:val="left" w:pos="1574"/>
        </w:tabs>
        <w:ind w:left="1574" w:hanging="271"/>
        <w:rPr>
          <w:color w:val="000000" w:themeColor="text1"/>
        </w:rPr>
      </w:pPr>
      <w:r w:rsidRPr="00CF0546">
        <w:rPr>
          <w:color w:val="000000" w:themeColor="text1"/>
          <w:w w:val="85"/>
        </w:rPr>
        <w:t>Zakaz</w:t>
      </w:r>
      <w:r w:rsidRPr="00CF0546">
        <w:rPr>
          <w:color w:val="000000" w:themeColor="text1"/>
          <w:spacing w:val="5"/>
        </w:rPr>
        <w:t xml:space="preserve"> </w:t>
      </w:r>
      <w:r w:rsidRPr="00CF0546">
        <w:rPr>
          <w:color w:val="000000" w:themeColor="text1"/>
          <w:w w:val="85"/>
        </w:rPr>
        <w:t>stosowania</w:t>
      </w:r>
      <w:r w:rsidRPr="00CF0546">
        <w:rPr>
          <w:color w:val="000000" w:themeColor="text1"/>
          <w:spacing w:val="5"/>
        </w:rPr>
        <w:t xml:space="preserve"> </w:t>
      </w:r>
      <w:r w:rsidRPr="00CF0546">
        <w:rPr>
          <w:color w:val="000000" w:themeColor="text1"/>
          <w:w w:val="85"/>
        </w:rPr>
        <w:t>przemocy</w:t>
      </w:r>
      <w:r w:rsidRPr="00CF0546">
        <w:rPr>
          <w:color w:val="000000" w:themeColor="text1"/>
          <w:spacing w:val="6"/>
        </w:rPr>
        <w:t xml:space="preserve"> </w:t>
      </w:r>
      <w:r w:rsidRPr="00CF0546">
        <w:rPr>
          <w:color w:val="000000" w:themeColor="text1"/>
          <w:w w:val="85"/>
        </w:rPr>
        <w:t>w</w:t>
      </w:r>
      <w:r w:rsidRPr="00CF0546">
        <w:rPr>
          <w:color w:val="000000" w:themeColor="text1"/>
          <w:spacing w:val="5"/>
        </w:rPr>
        <w:t xml:space="preserve"> </w:t>
      </w:r>
      <w:r w:rsidRPr="00CF0546">
        <w:rPr>
          <w:color w:val="000000" w:themeColor="text1"/>
          <w:w w:val="85"/>
        </w:rPr>
        <w:t>jakiejkolwiek</w:t>
      </w:r>
      <w:r w:rsidRPr="00CF0546">
        <w:rPr>
          <w:color w:val="000000" w:themeColor="text1"/>
          <w:spacing w:val="5"/>
        </w:rPr>
        <w:t xml:space="preserve"> </w:t>
      </w:r>
      <w:r w:rsidRPr="00CF0546">
        <w:rPr>
          <w:color w:val="000000" w:themeColor="text1"/>
          <w:spacing w:val="-2"/>
          <w:w w:val="85"/>
        </w:rPr>
        <w:t>formie</w:t>
      </w:r>
    </w:p>
    <w:p w14:paraId="19ADA46B" w14:textId="77777777" w:rsidR="000968E8" w:rsidRPr="00CF0546" w:rsidRDefault="000968E8" w:rsidP="000968E8">
      <w:pPr>
        <w:pStyle w:val="Tekstpodstawowy"/>
        <w:spacing w:before="34"/>
        <w:ind w:left="0"/>
        <w:rPr>
          <w:rFonts w:ascii="Trebuchet MS"/>
          <w:color w:val="000000" w:themeColor="text1"/>
          <w:sz w:val="26"/>
        </w:rPr>
      </w:pPr>
    </w:p>
    <w:p w14:paraId="358969F9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0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stwarzaj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sytuacji,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których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ktoś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czułby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celowo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pomijany,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izolowany.</w:t>
      </w:r>
    </w:p>
    <w:p w14:paraId="73B34BC6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 stosuj przemocy fizycznej. Szturchanie, popychanie, kopanie czy siłowe przy- trzymywanie kolegi/koleżanki naruszają jego/jej integralność fizyczną.</w:t>
      </w:r>
    </w:p>
    <w:p w14:paraId="406ECE5C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130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Szanuj przestrzeń intymną kolegów/koleżanek. Nigdy nie dotykaj ich w sposób, który może być uznany za nieprzyzwoity lub niestosowny.</w:t>
      </w:r>
    </w:p>
    <w:p w14:paraId="75EF7AC2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wyśmiewaj,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obgaduj,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ośmieszaj,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zawstydzaj,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upokarzaj,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lek- </w:t>
      </w:r>
      <w:proofErr w:type="spellStart"/>
      <w:r w:rsidRPr="00CF0546">
        <w:rPr>
          <w:color w:val="000000" w:themeColor="text1"/>
          <w:sz w:val="24"/>
        </w:rPr>
        <w:t>ceważ</w:t>
      </w:r>
      <w:proofErr w:type="spellEnd"/>
      <w:r w:rsidRPr="00CF0546">
        <w:rPr>
          <w:color w:val="000000" w:themeColor="text1"/>
          <w:sz w:val="24"/>
        </w:rPr>
        <w:t xml:space="preserve"> i nie obrażaj kolegów/koleżanek.</w:t>
      </w:r>
    </w:p>
    <w:p w14:paraId="7F454E6C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4"/>
          <w:sz w:val="24"/>
        </w:rPr>
        <w:t xml:space="preserve"> </w:t>
      </w:r>
      <w:r w:rsidRPr="00CF0546">
        <w:rPr>
          <w:color w:val="000000" w:themeColor="text1"/>
          <w:sz w:val="24"/>
        </w:rPr>
        <w:t>wypowiadaj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sposób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obraźliwy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rodzicach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kolegów/koleżanek.</w:t>
      </w:r>
    </w:p>
    <w:p w14:paraId="20DE7F72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zwracaj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sposób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wulgarny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innych.</w:t>
      </w:r>
    </w:p>
    <w:p w14:paraId="12CBF5C9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1302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Pamiętaj, że żarty są wtedy żartami, kiedy nikt z ich powodu nie cierpi. Jeśli tak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jest, natychmiast zakończ taką zabawę słowną.</w:t>
      </w:r>
    </w:p>
    <w:p w14:paraId="35A0CA6E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narażaj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siebie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innych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(kolegów/koleżanek)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sytuacje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zagrażające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życiu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zdrowiu</w:t>
      </w:r>
      <w:r w:rsidRPr="00CF0546">
        <w:rPr>
          <w:color w:val="000000" w:themeColor="text1"/>
          <w:spacing w:val="-8"/>
          <w:sz w:val="24"/>
        </w:rPr>
        <w:t xml:space="preserve"> </w:t>
      </w:r>
      <w:r w:rsidRPr="00CF0546">
        <w:rPr>
          <w:color w:val="000000" w:themeColor="text1"/>
          <w:sz w:val="24"/>
        </w:rPr>
        <w:t>fizycznemu czy psychicznemu.</w:t>
      </w:r>
    </w:p>
    <w:p w14:paraId="7482B074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1302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wyrażaj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negatywnych,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prześmiewczych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komentarzy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na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temat</w:t>
      </w:r>
      <w:r w:rsidRPr="00CF0546">
        <w:rPr>
          <w:color w:val="000000" w:themeColor="text1"/>
          <w:spacing w:val="40"/>
          <w:sz w:val="24"/>
        </w:rPr>
        <w:t xml:space="preserve"> </w:t>
      </w:r>
      <w:r w:rsidRPr="00CF0546">
        <w:rPr>
          <w:color w:val="000000" w:themeColor="text1"/>
          <w:sz w:val="24"/>
        </w:rPr>
        <w:t>zachowania, pracy, wyglądu kolegów/koleżanek.</w:t>
      </w:r>
    </w:p>
    <w:p w14:paraId="54B851D1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jc w:val="left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zabieraj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rzeczy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należących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innych bez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ich </w:t>
      </w:r>
      <w:r w:rsidRPr="00CF0546">
        <w:rPr>
          <w:color w:val="000000" w:themeColor="text1"/>
          <w:spacing w:val="-2"/>
          <w:sz w:val="24"/>
        </w:rPr>
        <w:t>zgody.</w:t>
      </w:r>
    </w:p>
    <w:p w14:paraId="3E27AC8C" w14:textId="77777777" w:rsidR="000968E8" w:rsidRPr="00CF0546" w:rsidRDefault="000968E8" w:rsidP="000968E8">
      <w:pPr>
        <w:rPr>
          <w:color w:val="000000" w:themeColor="text1"/>
          <w:sz w:val="24"/>
        </w:rPr>
        <w:sectPr w:rsidR="000968E8" w:rsidRPr="00CF0546">
          <w:pgSz w:w="11910" w:h="16840"/>
          <w:pgMar w:top="1200" w:right="0" w:bottom="960" w:left="0" w:header="0" w:footer="769" w:gutter="0"/>
          <w:cols w:space="708"/>
        </w:sectPr>
      </w:pPr>
    </w:p>
    <w:p w14:paraId="131346BC" w14:textId="77777777" w:rsidR="000968E8" w:rsidRPr="00CF0546" w:rsidRDefault="000968E8" w:rsidP="000968E8">
      <w:pPr>
        <w:pStyle w:val="Nagwek5"/>
        <w:numPr>
          <w:ilvl w:val="0"/>
          <w:numId w:val="1"/>
        </w:numPr>
        <w:tabs>
          <w:tab w:val="left" w:pos="1573"/>
        </w:tabs>
        <w:spacing w:before="77"/>
        <w:ind w:left="1573" w:hanging="270"/>
        <w:rPr>
          <w:color w:val="000000" w:themeColor="text1"/>
        </w:rPr>
      </w:pPr>
      <w:r w:rsidRPr="00CF0546">
        <w:rPr>
          <w:color w:val="000000" w:themeColor="text1"/>
          <w:w w:val="85"/>
        </w:rPr>
        <w:lastRenderedPageBreak/>
        <w:t>Szacunek</w:t>
      </w:r>
      <w:r w:rsidRPr="00CF0546">
        <w:rPr>
          <w:color w:val="000000" w:themeColor="text1"/>
          <w:spacing w:val="9"/>
        </w:rPr>
        <w:t xml:space="preserve"> </w:t>
      </w:r>
      <w:r w:rsidRPr="00CF0546">
        <w:rPr>
          <w:color w:val="000000" w:themeColor="text1"/>
          <w:w w:val="85"/>
        </w:rPr>
        <w:t>w</w:t>
      </w:r>
      <w:r w:rsidRPr="00CF0546">
        <w:rPr>
          <w:color w:val="000000" w:themeColor="text1"/>
          <w:spacing w:val="10"/>
        </w:rPr>
        <w:t xml:space="preserve"> </w:t>
      </w:r>
      <w:r w:rsidRPr="00CF0546">
        <w:rPr>
          <w:color w:val="000000" w:themeColor="text1"/>
          <w:w w:val="85"/>
        </w:rPr>
        <w:t>kontaktach</w:t>
      </w:r>
      <w:r w:rsidRPr="00CF0546">
        <w:rPr>
          <w:color w:val="000000" w:themeColor="text1"/>
          <w:spacing w:val="10"/>
        </w:rPr>
        <w:t xml:space="preserve"> </w:t>
      </w:r>
      <w:r w:rsidRPr="00CF0546">
        <w:rPr>
          <w:color w:val="000000" w:themeColor="text1"/>
          <w:w w:val="85"/>
        </w:rPr>
        <w:t>internetowych</w:t>
      </w:r>
      <w:r w:rsidRPr="00CF0546">
        <w:rPr>
          <w:color w:val="000000" w:themeColor="text1"/>
          <w:spacing w:val="10"/>
        </w:rPr>
        <w:t xml:space="preserve"> </w:t>
      </w:r>
      <w:r w:rsidRPr="00CF0546">
        <w:rPr>
          <w:color w:val="000000" w:themeColor="text1"/>
          <w:w w:val="85"/>
        </w:rPr>
        <w:t>i</w:t>
      </w:r>
      <w:r w:rsidRPr="00CF0546">
        <w:rPr>
          <w:color w:val="000000" w:themeColor="text1"/>
          <w:spacing w:val="10"/>
        </w:rPr>
        <w:t xml:space="preserve"> </w:t>
      </w:r>
      <w:r w:rsidRPr="00CF0546">
        <w:rPr>
          <w:color w:val="000000" w:themeColor="text1"/>
          <w:w w:val="85"/>
        </w:rPr>
        <w:t>zakaz</w:t>
      </w:r>
      <w:r w:rsidRPr="00CF0546">
        <w:rPr>
          <w:color w:val="000000" w:themeColor="text1"/>
          <w:spacing w:val="10"/>
        </w:rPr>
        <w:t xml:space="preserve"> </w:t>
      </w:r>
      <w:r w:rsidRPr="00CF0546">
        <w:rPr>
          <w:color w:val="000000" w:themeColor="text1"/>
          <w:spacing w:val="-2"/>
          <w:w w:val="85"/>
        </w:rPr>
        <w:t>cyberprzemocy</w:t>
      </w:r>
    </w:p>
    <w:p w14:paraId="658D65E6" w14:textId="77777777" w:rsidR="000968E8" w:rsidRPr="00CF0546" w:rsidRDefault="000968E8" w:rsidP="000968E8">
      <w:pPr>
        <w:pStyle w:val="Tekstpodstawowy"/>
        <w:spacing w:before="34"/>
        <w:ind w:left="0"/>
        <w:rPr>
          <w:rFonts w:ascii="Trebuchet MS"/>
          <w:color w:val="000000" w:themeColor="text1"/>
          <w:sz w:val="26"/>
        </w:rPr>
      </w:pPr>
    </w:p>
    <w:p w14:paraId="7C8B0CF5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Szanuj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innych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traktuj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ich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tak,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jak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chcesz,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by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traktowali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Ciebie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–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dotyczy</w:t>
      </w:r>
      <w:r w:rsidRPr="00CF0546">
        <w:rPr>
          <w:color w:val="000000" w:themeColor="text1"/>
          <w:spacing w:val="-11"/>
          <w:sz w:val="24"/>
        </w:rPr>
        <w:t xml:space="preserve"> </w:t>
      </w:r>
      <w:r w:rsidRPr="00CF0546">
        <w:rPr>
          <w:color w:val="000000" w:themeColor="text1"/>
          <w:sz w:val="24"/>
        </w:rPr>
        <w:t>to</w:t>
      </w:r>
      <w:r w:rsidRPr="00CF0546">
        <w:rPr>
          <w:color w:val="000000" w:themeColor="text1"/>
          <w:spacing w:val="-11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wszyst</w:t>
      </w:r>
      <w:proofErr w:type="spellEnd"/>
      <w:r w:rsidRPr="00CF0546">
        <w:rPr>
          <w:color w:val="000000" w:themeColor="text1"/>
          <w:sz w:val="24"/>
        </w:rPr>
        <w:t xml:space="preserve">- </w:t>
      </w:r>
      <w:r w:rsidRPr="00CF0546">
        <w:rPr>
          <w:color w:val="000000" w:themeColor="text1"/>
          <w:spacing w:val="-2"/>
          <w:sz w:val="24"/>
        </w:rPr>
        <w:t>kich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typów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Twojej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aktywności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w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sieci.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Po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drugiej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stronie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ekranu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jest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drugi</w:t>
      </w:r>
      <w:r w:rsidRPr="00CF0546">
        <w:rPr>
          <w:color w:val="000000" w:themeColor="text1"/>
          <w:spacing w:val="-10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człowiek.</w:t>
      </w:r>
    </w:p>
    <w:p w14:paraId="7D7CFC20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Pamiętaj, że cyberprzemoc często zaczyna się od tzw. „niewinnych żartów”. Nie każdy ma takie samo poczucie humoru. Uważaj na to, co piszesz i co publikujesz – w Internecie nic nie ginie. W świecie wirtualnym łatwo poruszyć lawinę wzajem- </w:t>
      </w:r>
      <w:proofErr w:type="spellStart"/>
      <w:r w:rsidRPr="00CF0546">
        <w:rPr>
          <w:color w:val="000000" w:themeColor="text1"/>
          <w:sz w:val="24"/>
        </w:rPr>
        <w:t>nych</w:t>
      </w:r>
      <w:proofErr w:type="spellEnd"/>
      <w:r w:rsidRPr="00CF0546">
        <w:rPr>
          <w:color w:val="000000" w:themeColor="text1"/>
          <w:sz w:val="24"/>
        </w:rPr>
        <w:t xml:space="preserve"> niechęci, co może doprowadzić do konkretnej formy przemocy.</w:t>
      </w:r>
    </w:p>
    <w:p w14:paraId="3EE151D5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Nie udostępniaj kontaktów do innych osób (telefonicznych, mailowych) bez ich </w:t>
      </w:r>
      <w:r w:rsidRPr="00CF0546">
        <w:rPr>
          <w:color w:val="000000" w:themeColor="text1"/>
          <w:spacing w:val="-2"/>
          <w:sz w:val="24"/>
        </w:rPr>
        <w:t>zgody.</w:t>
      </w:r>
    </w:p>
    <w:p w14:paraId="650D3C1B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Dbaj o swój oraz innych wizerunek w sieci – nie publikuj wrażliwych danych, po- </w:t>
      </w:r>
      <w:proofErr w:type="spellStart"/>
      <w:r w:rsidRPr="00CF0546">
        <w:rPr>
          <w:color w:val="000000" w:themeColor="text1"/>
          <w:sz w:val="24"/>
        </w:rPr>
        <w:t>wierzonych</w:t>
      </w:r>
      <w:proofErr w:type="spellEnd"/>
      <w:r w:rsidRPr="00CF0546">
        <w:rPr>
          <w:color w:val="000000" w:themeColor="text1"/>
          <w:sz w:val="24"/>
        </w:rPr>
        <w:t xml:space="preserve"> ci informacji oraz zdjęć i filmów ośmieszających innych. Szanuj ich </w:t>
      </w:r>
      <w:r w:rsidRPr="00CF0546">
        <w:rPr>
          <w:color w:val="000000" w:themeColor="text1"/>
          <w:spacing w:val="-2"/>
          <w:sz w:val="24"/>
        </w:rPr>
        <w:t>prywatność.</w:t>
      </w:r>
    </w:p>
    <w:p w14:paraId="47C7CEF2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Chroń intymność swoją i innych. Nie wysyłaj i nie udostępniaj zdjęć lub filmów, które by ją naruszały.</w:t>
      </w:r>
    </w:p>
    <w:p w14:paraId="575AEC69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Sprzeciwiaj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hejtowi,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sam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publikuj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obrażających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i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agresywnych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komentarzy oraz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reaguj,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gdy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zauważysz,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że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ktoś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poniżany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Internecie.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przesyłaj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dalej ośmieszających wiadomości. Zgłoś takie działania odpowiednim osobom.</w:t>
      </w:r>
    </w:p>
    <w:p w14:paraId="562C5175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prowokuj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innych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niepotrzebnych,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nieuzasadnionych</w:t>
      </w:r>
      <w:r w:rsidRPr="00CF0546">
        <w:rPr>
          <w:color w:val="000000" w:themeColor="text1"/>
          <w:spacing w:val="-5"/>
          <w:sz w:val="24"/>
        </w:rPr>
        <w:t xml:space="preserve"> </w:t>
      </w:r>
      <w:r w:rsidRPr="00CF0546">
        <w:rPr>
          <w:color w:val="000000" w:themeColor="text1"/>
          <w:sz w:val="24"/>
        </w:rPr>
        <w:t>kłótni.</w:t>
      </w:r>
      <w:r w:rsidRPr="00CF0546">
        <w:rPr>
          <w:color w:val="000000" w:themeColor="text1"/>
          <w:spacing w:val="-5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Trolling</w:t>
      </w:r>
      <w:proofErr w:type="spellEnd"/>
      <w:r w:rsidRPr="00CF0546">
        <w:rPr>
          <w:color w:val="000000" w:themeColor="text1"/>
          <w:sz w:val="24"/>
        </w:rPr>
        <w:t>,</w:t>
      </w:r>
      <w:r w:rsidRPr="00CF0546">
        <w:rPr>
          <w:color w:val="000000" w:themeColor="text1"/>
          <w:spacing w:val="-5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świa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dome</w:t>
      </w:r>
      <w:proofErr w:type="spellEnd"/>
      <w:r w:rsidRPr="00CF0546">
        <w:rPr>
          <w:color w:val="000000" w:themeColor="text1"/>
          <w:sz w:val="24"/>
        </w:rPr>
        <w:t xml:space="preserve"> poniżanie, nękanie i zaczepki są </w:t>
      </w:r>
      <w:proofErr w:type="spellStart"/>
      <w:r w:rsidRPr="00CF0546">
        <w:rPr>
          <w:color w:val="000000" w:themeColor="text1"/>
          <w:sz w:val="24"/>
        </w:rPr>
        <w:t>zachowaniami</w:t>
      </w:r>
      <w:proofErr w:type="spellEnd"/>
      <w:r w:rsidRPr="00CF0546">
        <w:rPr>
          <w:color w:val="000000" w:themeColor="text1"/>
          <w:sz w:val="24"/>
        </w:rPr>
        <w:t xml:space="preserve"> niedopuszczalnymi.</w:t>
      </w:r>
    </w:p>
    <w:p w14:paraId="7D3DE31F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wykluczaj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swoich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rówieśników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grup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w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mediach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społecznościowych</w:t>
      </w:r>
      <w:r w:rsidRPr="00CF0546">
        <w:rPr>
          <w:color w:val="000000" w:themeColor="text1"/>
          <w:spacing w:val="80"/>
          <w:sz w:val="24"/>
        </w:rPr>
        <w:t xml:space="preserve"> </w:t>
      </w:r>
      <w:r w:rsidRPr="00CF0546">
        <w:rPr>
          <w:color w:val="000000" w:themeColor="text1"/>
          <w:sz w:val="24"/>
        </w:rPr>
        <w:t>z powodu swoich prywatnych niechęci.</w:t>
      </w:r>
    </w:p>
    <w:p w14:paraId="4A3F1280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Nie podszywaj się w Internecie pod inne osoby. Takie zachowanie w </w:t>
      </w:r>
      <w:proofErr w:type="spellStart"/>
      <w:r w:rsidRPr="00CF0546">
        <w:rPr>
          <w:color w:val="000000" w:themeColor="text1"/>
          <w:sz w:val="24"/>
        </w:rPr>
        <w:t>cyberprze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strzeni</w:t>
      </w:r>
      <w:proofErr w:type="spellEnd"/>
      <w:r w:rsidRPr="00CF0546">
        <w:rPr>
          <w:color w:val="000000" w:themeColor="text1"/>
          <w:sz w:val="24"/>
        </w:rPr>
        <w:t xml:space="preserve"> jest kradzieżą tożsamości. To jest przestępstwo.</w:t>
      </w:r>
    </w:p>
    <w:p w14:paraId="70B58440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Jeżeli zauważysz, że ktoś nie wylogował się ze swojego konta, nie wykorzystuj tej sytuacji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działań,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które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przyniosłyby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mu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szkodę,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ale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życzliwie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poinformuj</w:t>
      </w:r>
      <w:r w:rsidRPr="00CF0546">
        <w:rPr>
          <w:color w:val="000000" w:themeColor="text1"/>
          <w:spacing w:val="26"/>
          <w:sz w:val="24"/>
        </w:rPr>
        <w:t xml:space="preserve"> </w:t>
      </w:r>
      <w:r w:rsidRPr="00CF0546">
        <w:rPr>
          <w:color w:val="000000" w:themeColor="text1"/>
          <w:sz w:val="24"/>
        </w:rPr>
        <w:t>go o jego nieuwadze.</w:t>
      </w:r>
    </w:p>
    <w:p w14:paraId="7E9F7D96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130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Pamiętaj, że groźby, pomówienia, nawoływanie do nienawiści, prześladowanie, ośmieszanie w cyberprzestrzeni także są karalne. Twoje działania w sieci nie są </w:t>
      </w:r>
      <w:r w:rsidRPr="00CF0546">
        <w:rPr>
          <w:color w:val="000000" w:themeColor="text1"/>
          <w:spacing w:val="-2"/>
          <w:sz w:val="24"/>
        </w:rPr>
        <w:t>anonimowe.</w:t>
      </w:r>
    </w:p>
    <w:p w14:paraId="47A1EAE3" w14:textId="77777777" w:rsidR="000968E8" w:rsidRPr="00CF0546" w:rsidRDefault="000968E8" w:rsidP="000968E8">
      <w:pPr>
        <w:pStyle w:val="Nagwek5"/>
        <w:numPr>
          <w:ilvl w:val="0"/>
          <w:numId w:val="1"/>
        </w:numPr>
        <w:tabs>
          <w:tab w:val="left" w:pos="1576"/>
        </w:tabs>
        <w:spacing w:before="321"/>
        <w:ind w:left="1576" w:hanging="273"/>
        <w:rPr>
          <w:color w:val="000000" w:themeColor="text1"/>
        </w:rPr>
      </w:pPr>
      <w:r w:rsidRPr="00CF0546">
        <w:rPr>
          <w:color w:val="000000" w:themeColor="text1"/>
          <w:w w:val="90"/>
        </w:rPr>
        <w:t>Sposoby</w:t>
      </w:r>
      <w:r w:rsidRPr="00CF0546">
        <w:rPr>
          <w:color w:val="000000" w:themeColor="text1"/>
          <w:spacing w:val="-4"/>
          <w:w w:val="90"/>
        </w:rPr>
        <w:t xml:space="preserve"> </w:t>
      </w:r>
      <w:r w:rsidRPr="00CF0546">
        <w:rPr>
          <w:color w:val="000000" w:themeColor="text1"/>
          <w:w w:val="90"/>
        </w:rPr>
        <w:t>pokojowego</w:t>
      </w:r>
      <w:r w:rsidRPr="00CF0546">
        <w:rPr>
          <w:color w:val="000000" w:themeColor="text1"/>
          <w:spacing w:val="-4"/>
          <w:w w:val="90"/>
        </w:rPr>
        <w:t xml:space="preserve"> </w:t>
      </w:r>
      <w:r w:rsidRPr="00CF0546">
        <w:rPr>
          <w:color w:val="000000" w:themeColor="text1"/>
          <w:w w:val="90"/>
        </w:rPr>
        <w:t>rozwiązywania</w:t>
      </w:r>
      <w:r w:rsidRPr="00CF0546">
        <w:rPr>
          <w:color w:val="000000" w:themeColor="text1"/>
          <w:spacing w:val="-3"/>
          <w:w w:val="90"/>
        </w:rPr>
        <w:t xml:space="preserve"> </w:t>
      </w:r>
      <w:r w:rsidRPr="00CF0546">
        <w:rPr>
          <w:color w:val="000000" w:themeColor="text1"/>
          <w:spacing w:val="-2"/>
          <w:w w:val="90"/>
        </w:rPr>
        <w:t>konfliktów</w:t>
      </w:r>
    </w:p>
    <w:p w14:paraId="29BCE8FF" w14:textId="77777777" w:rsidR="000968E8" w:rsidRPr="00CF0546" w:rsidRDefault="000968E8" w:rsidP="000968E8">
      <w:pPr>
        <w:pStyle w:val="Tekstpodstawowy"/>
        <w:spacing w:before="148"/>
        <w:ind w:left="0"/>
        <w:rPr>
          <w:rFonts w:ascii="Trebuchet MS"/>
          <w:color w:val="000000" w:themeColor="text1"/>
          <w:sz w:val="26"/>
        </w:rPr>
      </w:pPr>
    </w:p>
    <w:p w14:paraId="4F435301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Wycisz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się,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uspokój,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zatrzymaj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niepotrzebną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kłótnię,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zanim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stracisz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nad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sobą</w:t>
      </w:r>
      <w:r w:rsidRPr="00CF0546">
        <w:rPr>
          <w:color w:val="000000" w:themeColor="text1"/>
          <w:spacing w:val="-1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kon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trolę</w:t>
      </w:r>
      <w:proofErr w:type="spellEnd"/>
      <w:r w:rsidRPr="00CF0546">
        <w:rPr>
          <w:color w:val="000000" w:themeColor="text1"/>
          <w:sz w:val="24"/>
        </w:rPr>
        <w:t>.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Zastanów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się,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co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chcesz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osiągnąć.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Jeśli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to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możliwe,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podejmij</w:t>
      </w:r>
      <w:r w:rsidRPr="00CF0546">
        <w:rPr>
          <w:color w:val="000000" w:themeColor="text1"/>
          <w:spacing w:val="-9"/>
          <w:sz w:val="24"/>
        </w:rPr>
        <w:t xml:space="preserve"> </w:t>
      </w:r>
      <w:r w:rsidRPr="00CF0546">
        <w:rPr>
          <w:color w:val="000000" w:themeColor="text1"/>
          <w:sz w:val="24"/>
        </w:rPr>
        <w:t>spokojną</w:t>
      </w:r>
      <w:r w:rsidRPr="00CF0546">
        <w:rPr>
          <w:color w:val="000000" w:themeColor="text1"/>
          <w:spacing w:val="-9"/>
          <w:sz w:val="24"/>
        </w:rPr>
        <w:t xml:space="preserve"> </w:t>
      </w:r>
      <w:proofErr w:type="spellStart"/>
      <w:r w:rsidRPr="00CF0546">
        <w:rPr>
          <w:color w:val="000000" w:themeColor="text1"/>
          <w:sz w:val="24"/>
        </w:rPr>
        <w:t>rozmo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wę</w:t>
      </w:r>
      <w:proofErr w:type="spellEnd"/>
      <w:r w:rsidRPr="00CF0546">
        <w:rPr>
          <w:color w:val="000000" w:themeColor="text1"/>
          <w:sz w:val="24"/>
        </w:rPr>
        <w:t xml:space="preserve"> z drugą stroną.</w:t>
      </w:r>
    </w:p>
    <w:p w14:paraId="64D43B6E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Umów się na rozmowę w bardziej stosownych warunkach – w ten sposób zyskasz czas na konstruktywny dialog.</w:t>
      </w:r>
    </w:p>
    <w:p w14:paraId="3CF8E4A5" w14:textId="77777777" w:rsidR="000968E8" w:rsidRPr="00CF0546" w:rsidRDefault="000968E8" w:rsidP="000968E8">
      <w:pPr>
        <w:jc w:val="both"/>
        <w:rPr>
          <w:color w:val="000000" w:themeColor="text1"/>
          <w:sz w:val="24"/>
        </w:rPr>
        <w:sectPr w:rsidR="000968E8" w:rsidRPr="00CF0546">
          <w:pgSz w:w="11910" w:h="16840"/>
          <w:pgMar w:top="1160" w:right="0" w:bottom="960" w:left="0" w:header="0" w:footer="769" w:gutter="0"/>
          <w:cols w:space="708"/>
        </w:sectPr>
      </w:pPr>
    </w:p>
    <w:p w14:paraId="3368672F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0"/>
        <w:ind w:right="1302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lastRenderedPageBreak/>
        <w:t>Powiedz,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co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według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Ciebie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jest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problemem,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co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przyczyną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nieporozumienia,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czego </w:t>
      </w:r>
      <w:r w:rsidRPr="00CF0546">
        <w:rPr>
          <w:color w:val="000000" w:themeColor="text1"/>
          <w:spacing w:val="-2"/>
          <w:sz w:val="24"/>
        </w:rPr>
        <w:t>oczekujesz.</w:t>
      </w:r>
    </w:p>
    <w:p w14:paraId="474B365D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1300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 xml:space="preserve">Słuchaj drugiej osoby. Dopytaj o jej odczucia i oczekiwania. Podsumuj to, co </w:t>
      </w:r>
      <w:proofErr w:type="spellStart"/>
      <w:r w:rsidRPr="00CF0546">
        <w:rPr>
          <w:color w:val="000000" w:themeColor="text1"/>
          <w:sz w:val="24"/>
        </w:rPr>
        <w:t>usły</w:t>
      </w:r>
      <w:proofErr w:type="spellEnd"/>
      <w:r w:rsidRPr="00CF0546">
        <w:rPr>
          <w:color w:val="000000" w:themeColor="text1"/>
          <w:sz w:val="24"/>
        </w:rPr>
        <w:t xml:space="preserve">- </w:t>
      </w:r>
      <w:proofErr w:type="spellStart"/>
      <w:r w:rsidRPr="00CF0546">
        <w:rPr>
          <w:color w:val="000000" w:themeColor="text1"/>
          <w:sz w:val="24"/>
        </w:rPr>
        <w:t>szałaś</w:t>
      </w:r>
      <w:proofErr w:type="spellEnd"/>
      <w:r w:rsidRPr="00CF0546">
        <w:rPr>
          <w:color w:val="000000" w:themeColor="text1"/>
          <w:sz w:val="24"/>
        </w:rPr>
        <w:t xml:space="preserve">/usłyszałeś dla upewnienia się, czy dobrze zrozumiałeś/zrozumiałaś jej </w:t>
      </w:r>
      <w:r w:rsidRPr="00CF0546">
        <w:rPr>
          <w:color w:val="000000" w:themeColor="text1"/>
          <w:spacing w:val="-2"/>
          <w:sz w:val="24"/>
        </w:rPr>
        <w:t>komunikat.</w:t>
      </w:r>
    </w:p>
    <w:p w14:paraId="2B7161C8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Upewnij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się,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że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Twój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rozmówca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powiedział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wszystko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odnośnie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z w:val="24"/>
        </w:rPr>
        <w:t>do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swoich</w:t>
      </w:r>
      <w:r w:rsidRPr="00CF0546">
        <w:rPr>
          <w:color w:val="000000" w:themeColor="text1"/>
          <w:spacing w:val="-1"/>
          <w:sz w:val="24"/>
        </w:rPr>
        <w:t xml:space="preserve"> </w:t>
      </w:r>
      <w:r w:rsidRPr="00CF0546">
        <w:rPr>
          <w:color w:val="000000" w:themeColor="text1"/>
          <w:spacing w:val="-2"/>
          <w:sz w:val="24"/>
        </w:rPr>
        <w:t>odczuć.</w:t>
      </w:r>
    </w:p>
    <w:p w14:paraId="37C100E3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ind w:right="0" w:hanging="28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Wspólnie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wymyślcie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rozwiązanie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satysfakcjonujące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obie</w:t>
      </w:r>
      <w:r w:rsidRPr="00CF0546">
        <w:rPr>
          <w:color w:val="000000" w:themeColor="text1"/>
          <w:spacing w:val="-2"/>
          <w:sz w:val="24"/>
        </w:rPr>
        <w:t xml:space="preserve"> strony.</w:t>
      </w:r>
    </w:p>
    <w:p w14:paraId="024BC608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Jeśli nie uda się Wam dojść do porozumienia, poproś o pomoc osobę dorosłą.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Porozmawiaj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tym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z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Twoimi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rodzicami.</w:t>
      </w:r>
      <w:r w:rsidRPr="00CF0546">
        <w:rPr>
          <w:color w:val="000000" w:themeColor="text1"/>
          <w:spacing w:val="-3"/>
          <w:sz w:val="24"/>
        </w:rPr>
        <w:t xml:space="preserve"> </w:t>
      </w: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2"/>
          <w:sz w:val="24"/>
        </w:rPr>
        <w:t xml:space="preserve"> </w:t>
      </w:r>
      <w:r w:rsidRPr="00CF0546">
        <w:rPr>
          <w:color w:val="000000" w:themeColor="text1"/>
          <w:sz w:val="24"/>
        </w:rPr>
        <w:t>rozwiązuj konfliktu samodzielnie.</w:t>
      </w:r>
    </w:p>
    <w:p w14:paraId="2FF8D1E9" w14:textId="77777777" w:rsidR="000968E8" w:rsidRPr="00CF0546" w:rsidRDefault="000968E8" w:rsidP="000968E8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color w:val="000000" w:themeColor="text1"/>
          <w:sz w:val="24"/>
        </w:rPr>
      </w:pPr>
      <w:r w:rsidRPr="00CF0546">
        <w:rPr>
          <w:color w:val="000000" w:themeColor="text1"/>
          <w:sz w:val="24"/>
        </w:rPr>
        <w:t>Nie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bądź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obojętny,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gdy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komuś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dzieje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się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krzywda.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Zawsze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poinformuj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o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>tym</w:t>
      </w:r>
      <w:r w:rsidRPr="00CF0546">
        <w:rPr>
          <w:color w:val="000000" w:themeColor="text1"/>
          <w:spacing w:val="-12"/>
          <w:sz w:val="24"/>
        </w:rPr>
        <w:t xml:space="preserve"> </w:t>
      </w:r>
      <w:r w:rsidRPr="00CF0546">
        <w:rPr>
          <w:color w:val="000000" w:themeColor="text1"/>
          <w:sz w:val="24"/>
        </w:rPr>
        <w:t xml:space="preserve">osobę </w:t>
      </w:r>
      <w:r w:rsidRPr="00CF0546">
        <w:rPr>
          <w:color w:val="000000" w:themeColor="text1"/>
          <w:spacing w:val="-2"/>
          <w:sz w:val="24"/>
        </w:rPr>
        <w:t>dorosłą.</w:t>
      </w:r>
    </w:p>
    <w:p w14:paraId="41308404" w14:textId="77777777" w:rsidR="00373C99" w:rsidRPr="00CF0546" w:rsidRDefault="00373C99" w:rsidP="00373C99">
      <w:pPr>
        <w:jc w:val="both"/>
        <w:rPr>
          <w:color w:val="000000" w:themeColor="text1"/>
          <w:sz w:val="24"/>
        </w:rPr>
        <w:sectPr w:rsidR="00373C99" w:rsidRPr="00CF0546">
          <w:pgSz w:w="11910" w:h="16840"/>
          <w:pgMar w:top="1200" w:right="0" w:bottom="960" w:left="0" w:header="0" w:footer="769" w:gutter="0"/>
          <w:cols w:space="708"/>
        </w:sectPr>
      </w:pPr>
    </w:p>
    <w:p w14:paraId="7D457440" w14:textId="77777777" w:rsidR="00373C99" w:rsidRPr="00CF0546" w:rsidRDefault="00373C99" w:rsidP="00373C99">
      <w:pPr>
        <w:pStyle w:val="Nagwek3"/>
        <w:spacing w:before="79"/>
        <w:rPr>
          <w:color w:val="000000" w:themeColor="text1"/>
        </w:rPr>
      </w:pPr>
      <w:bookmarkStart w:id="31" w:name="Załącznik_6"/>
      <w:bookmarkStart w:id="32" w:name="Oświadczenie_dotyczące_niekaralności_za_"/>
      <w:bookmarkEnd w:id="31"/>
      <w:bookmarkEnd w:id="32"/>
      <w:r w:rsidRPr="00CF0546">
        <w:rPr>
          <w:color w:val="000000" w:themeColor="text1"/>
          <w:spacing w:val="-5"/>
        </w:rPr>
        <w:lastRenderedPageBreak/>
        <w:t>ZAŁĄCZNIK</w:t>
      </w:r>
      <w:r w:rsidRPr="00CF0546">
        <w:rPr>
          <w:color w:val="000000" w:themeColor="text1"/>
          <w:spacing w:val="-10"/>
        </w:rPr>
        <w:t xml:space="preserve"> 6</w:t>
      </w:r>
    </w:p>
    <w:p w14:paraId="6C89C38B" w14:textId="77777777" w:rsidR="00373C99" w:rsidRPr="00CF0546" w:rsidRDefault="00373C99" w:rsidP="00373C99">
      <w:pPr>
        <w:spacing w:before="74" w:line="295" w:lineRule="auto"/>
        <w:ind w:left="2664" w:right="1484"/>
        <w:rPr>
          <w:rFonts w:ascii="Trebuchet MS" w:hAnsi="Trebuchet MS"/>
          <w:color w:val="000000" w:themeColor="text1"/>
          <w:sz w:val="28"/>
        </w:rPr>
      </w:pPr>
      <w:r w:rsidRPr="00CF0546">
        <w:rPr>
          <w:rFonts w:ascii="Trebuchet MS" w:hAnsi="Trebuchet MS"/>
          <w:color w:val="000000" w:themeColor="text1"/>
          <w:spacing w:val="-6"/>
          <w:sz w:val="28"/>
        </w:rPr>
        <w:t>OŚWIADCZENIE</w:t>
      </w:r>
      <w:r w:rsidRPr="00CF0546">
        <w:rPr>
          <w:rFonts w:ascii="Trebuchet MS" w:hAnsi="Trebuchet MS"/>
          <w:color w:val="000000" w:themeColor="text1"/>
          <w:spacing w:val="-16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6"/>
          <w:sz w:val="28"/>
        </w:rPr>
        <w:t>DOTYCZĄCE</w:t>
      </w:r>
      <w:r w:rsidRPr="00CF0546">
        <w:rPr>
          <w:rFonts w:ascii="Trebuchet MS" w:hAnsi="Trebuchet MS"/>
          <w:color w:val="000000" w:themeColor="text1"/>
          <w:spacing w:val="-15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6"/>
          <w:sz w:val="28"/>
        </w:rPr>
        <w:t>NIEKARALNOŚCI</w:t>
      </w:r>
      <w:r w:rsidRPr="00CF0546">
        <w:rPr>
          <w:rFonts w:ascii="Trebuchet MS" w:hAnsi="Trebuchet MS"/>
          <w:color w:val="000000" w:themeColor="text1"/>
          <w:spacing w:val="-15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6"/>
          <w:sz w:val="28"/>
        </w:rPr>
        <w:t>ZA</w:t>
      </w:r>
      <w:r w:rsidRPr="00CF0546">
        <w:rPr>
          <w:rFonts w:ascii="Trebuchet MS" w:hAnsi="Trebuchet MS"/>
          <w:color w:val="000000" w:themeColor="text1"/>
          <w:spacing w:val="-15"/>
          <w:sz w:val="28"/>
        </w:rPr>
        <w:t xml:space="preserve"> </w:t>
      </w:r>
      <w:r w:rsidRPr="00CF0546">
        <w:rPr>
          <w:rFonts w:ascii="Trebuchet MS" w:hAnsi="Trebuchet MS"/>
          <w:color w:val="000000" w:themeColor="text1"/>
          <w:spacing w:val="-6"/>
          <w:sz w:val="28"/>
        </w:rPr>
        <w:t xml:space="preserve">PRZESTĘPSTWA </w:t>
      </w:r>
      <w:r w:rsidRPr="00CF0546">
        <w:rPr>
          <w:rFonts w:ascii="Trebuchet MS" w:hAnsi="Trebuchet MS"/>
          <w:color w:val="000000" w:themeColor="text1"/>
          <w:sz w:val="28"/>
        </w:rPr>
        <w:t>NA SZKODĘ DZIECI</w:t>
      </w:r>
    </w:p>
    <w:p w14:paraId="7C1F94EB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62A0EB16" w14:textId="77777777" w:rsidR="00373C99" w:rsidRPr="00CF0546" w:rsidRDefault="00373C99" w:rsidP="00373C99">
      <w:pPr>
        <w:pStyle w:val="Tekstpodstawowy"/>
        <w:ind w:left="0"/>
        <w:rPr>
          <w:rFonts w:ascii="Trebuchet MS"/>
          <w:color w:val="000000" w:themeColor="text1"/>
          <w:sz w:val="28"/>
        </w:rPr>
      </w:pPr>
    </w:p>
    <w:p w14:paraId="5267A49A" w14:textId="77777777" w:rsidR="00373C99" w:rsidRPr="00CF0546" w:rsidRDefault="00373C99" w:rsidP="00373C99">
      <w:pPr>
        <w:pStyle w:val="Tekstpodstawowy"/>
        <w:spacing w:before="252"/>
        <w:ind w:left="0"/>
        <w:rPr>
          <w:rFonts w:ascii="Trebuchet MS"/>
          <w:color w:val="000000" w:themeColor="text1"/>
          <w:sz w:val="28"/>
        </w:rPr>
      </w:pPr>
    </w:p>
    <w:p w14:paraId="6D227A37" w14:textId="77777777" w:rsidR="00373C99" w:rsidRPr="00CF0546" w:rsidRDefault="00373C99" w:rsidP="00373C99">
      <w:pPr>
        <w:jc w:val="center"/>
        <w:rPr>
          <w:rFonts w:ascii="Trebuchet MS" w:hAnsi="Trebuchet MS"/>
          <w:b/>
          <w:color w:val="000000" w:themeColor="text1"/>
          <w:sz w:val="26"/>
        </w:rPr>
      </w:pPr>
      <w:r w:rsidRPr="00CF0546">
        <w:rPr>
          <w:rFonts w:ascii="Trebuchet MS" w:hAnsi="Trebuchet MS"/>
          <w:b/>
          <w:color w:val="000000" w:themeColor="text1"/>
          <w:spacing w:val="-4"/>
          <w:sz w:val="26"/>
        </w:rPr>
        <w:t>OŚWIADCZENIE</w:t>
      </w:r>
      <w:r w:rsidRPr="00CF0546">
        <w:rPr>
          <w:rFonts w:ascii="Trebuchet MS" w:hAnsi="Trebuchet MS"/>
          <w:b/>
          <w:color w:val="000000" w:themeColor="text1"/>
          <w:spacing w:val="-9"/>
          <w:sz w:val="26"/>
        </w:rPr>
        <w:t xml:space="preserve"> </w:t>
      </w:r>
      <w:r w:rsidRPr="00CF0546">
        <w:rPr>
          <w:rFonts w:ascii="Trebuchet MS" w:hAnsi="Trebuchet MS"/>
          <w:b/>
          <w:color w:val="000000" w:themeColor="text1"/>
          <w:spacing w:val="-4"/>
          <w:sz w:val="26"/>
        </w:rPr>
        <w:t>O</w:t>
      </w:r>
      <w:r w:rsidRPr="00CF0546">
        <w:rPr>
          <w:rFonts w:ascii="Trebuchet MS" w:hAnsi="Trebuchet MS"/>
          <w:b/>
          <w:color w:val="000000" w:themeColor="text1"/>
          <w:spacing w:val="-8"/>
          <w:sz w:val="26"/>
        </w:rPr>
        <w:t xml:space="preserve"> </w:t>
      </w:r>
      <w:r w:rsidRPr="00CF0546">
        <w:rPr>
          <w:rFonts w:ascii="Trebuchet MS" w:hAnsi="Trebuchet MS"/>
          <w:b/>
          <w:color w:val="000000" w:themeColor="text1"/>
          <w:spacing w:val="-4"/>
          <w:sz w:val="26"/>
        </w:rPr>
        <w:t>NIEKARALNOŚCI</w:t>
      </w:r>
    </w:p>
    <w:p w14:paraId="5EB77AC0" w14:textId="77777777" w:rsidR="00373C99" w:rsidRPr="00CF0546" w:rsidRDefault="00373C99" w:rsidP="00373C99">
      <w:pPr>
        <w:pStyle w:val="Tekstpodstawowy"/>
        <w:spacing w:before="34"/>
        <w:ind w:left="0"/>
        <w:rPr>
          <w:rFonts w:ascii="Trebuchet MS"/>
          <w:b/>
          <w:color w:val="000000" w:themeColor="text1"/>
          <w:sz w:val="26"/>
        </w:rPr>
      </w:pPr>
    </w:p>
    <w:p w14:paraId="3FED11CF" w14:textId="77777777" w:rsidR="00373C99" w:rsidRPr="00CF0546" w:rsidRDefault="00373C99" w:rsidP="00373C99">
      <w:pPr>
        <w:pStyle w:val="Tekstpodstawowy"/>
        <w:spacing w:before="1" w:line="323" w:lineRule="exact"/>
        <w:ind w:left="0" w:right="755"/>
        <w:jc w:val="center"/>
        <w:rPr>
          <w:color w:val="000000" w:themeColor="text1"/>
        </w:rPr>
      </w:pPr>
      <w:r w:rsidRPr="00CF0546">
        <w:rPr>
          <w:color w:val="000000" w:themeColor="text1"/>
          <w:spacing w:val="-2"/>
        </w:rPr>
        <w:t>Ja,..........................................................................................................................................</w:t>
      </w:r>
    </w:p>
    <w:p w14:paraId="04D107EC" w14:textId="77777777" w:rsidR="00373C99" w:rsidRPr="00CF0546" w:rsidRDefault="00373C99" w:rsidP="00373C99">
      <w:pPr>
        <w:pStyle w:val="Tekstpodstawowy"/>
        <w:spacing w:line="323" w:lineRule="exact"/>
        <w:ind w:left="0" w:right="660"/>
        <w:jc w:val="center"/>
        <w:rPr>
          <w:color w:val="000000" w:themeColor="text1"/>
        </w:rPr>
      </w:pPr>
      <w:r w:rsidRPr="00CF0546">
        <w:rPr>
          <w:color w:val="000000" w:themeColor="text1"/>
        </w:rPr>
        <w:t xml:space="preserve">(imię i </w:t>
      </w:r>
      <w:r w:rsidRPr="00CF0546">
        <w:rPr>
          <w:color w:val="000000" w:themeColor="text1"/>
          <w:spacing w:val="-2"/>
        </w:rPr>
        <w:t>nazwisko)</w:t>
      </w:r>
    </w:p>
    <w:p w14:paraId="6229946A" w14:textId="5D4F57F2" w:rsidR="00373C99" w:rsidRPr="00CF0546" w:rsidRDefault="00373C99" w:rsidP="00373C99">
      <w:pPr>
        <w:pStyle w:val="Tekstpodstawowy"/>
        <w:spacing w:before="322"/>
        <w:ind w:left="1303" w:right="1301"/>
        <w:jc w:val="both"/>
        <w:rPr>
          <w:color w:val="000000" w:themeColor="text1"/>
        </w:rPr>
      </w:pPr>
      <w:r w:rsidRPr="00CF0546">
        <w:rPr>
          <w:color w:val="000000" w:themeColor="text1"/>
        </w:rPr>
        <w:t>legitymujący(-a) się dowodem osobistym/paszportem o nr ................................................ oświadczam, że nie byłem(-</w:t>
      </w:r>
      <w:proofErr w:type="spellStart"/>
      <w:r w:rsidRPr="00CF0546">
        <w:rPr>
          <w:color w:val="000000" w:themeColor="text1"/>
        </w:rPr>
        <w:t>am</w:t>
      </w:r>
      <w:proofErr w:type="spellEnd"/>
      <w:r w:rsidRPr="00CF0546">
        <w:rPr>
          <w:color w:val="000000" w:themeColor="text1"/>
        </w:rPr>
        <w:t xml:space="preserve">) skazany(-a) za przestępstwo przeciwko wolności </w:t>
      </w:r>
      <w:proofErr w:type="spellStart"/>
      <w:r w:rsidRPr="00CF0546">
        <w:rPr>
          <w:color w:val="000000" w:themeColor="text1"/>
        </w:rPr>
        <w:t>sek</w:t>
      </w:r>
      <w:proofErr w:type="spellEnd"/>
      <w:r w:rsidRPr="00CF0546">
        <w:rPr>
          <w:color w:val="000000" w:themeColor="text1"/>
        </w:rPr>
        <w:t xml:space="preserve">- </w:t>
      </w:r>
      <w:proofErr w:type="spellStart"/>
      <w:r w:rsidRPr="00CF0546">
        <w:rPr>
          <w:color w:val="000000" w:themeColor="text1"/>
        </w:rPr>
        <w:t>sualnej</w:t>
      </w:r>
      <w:proofErr w:type="spellEnd"/>
      <w:r w:rsidRPr="00CF0546">
        <w:rPr>
          <w:color w:val="000000" w:themeColor="text1"/>
        </w:rPr>
        <w:t xml:space="preserve"> i obyczajności oraz przestępstwa z użyciem przemocy na szkodę dziecka i nie toczy się przeciwko mnie żadne postępowanie karne ani dyscyplinarne w tym zakresie. Oświadczam, że jestem świadomy(-a) konsekwencji złożenia nieprawdziwego </w:t>
      </w:r>
      <w:r w:rsidRPr="00CF0546">
        <w:rPr>
          <w:color w:val="000000" w:themeColor="text1"/>
          <w:spacing w:val="-2"/>
        </w:rPr>
        <w:t>oświadczenia.</w:t>
      </w:r>
    </w:p>
    <w:p w14:paraId="702FA2BC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6E830CA4" w14:textId="77777777" w:rsidR="00373C99" w:rsidRPr="00CF0546" w:rsidRDefault="00373C99" w:rsidP="00373C99">
      <w:pPr>
        <w:pStyle w:val="Tekstpodstawowy"/>
        <w:ind w:left="0"/>
        <w:rPr>
          <w:color w:val="000000" w:themeColor="text1"/>
        </w:rPr>
      </w:pPr>
    </w:p>
    <w:p w14:paraId="3488E3A5" w14:textId="77777777" w:rsidR="00373C99" w:rsidRPr="00CF0546" w:rsidRDefault="00373C99" w:rsidP="00373C99">
      <w:pPr>
        <w:pStyle w:val="Tekstpodstawowy"/>
        <w:spacing w:before="315"/>
        <w:ind w:left="0"/>
        <w:rPr>
          <w:color w:val="000000" w:themeColor="text1"/>
        </w:rPr>
      </w:pPr>
    </w:p>
    <w:p w14:paraId="71D537B1" w14:textId="776A29AD" w:rsidR="00211AAE" w:rsidRPr="007E1D4E" w:rsidRDefault="00373C99" w:rsidP="007E1D4E">
      <w:pPr>
        <w:pStyle w:val="Tekstpodstawowy"/>
        <w:tabs>
          <w:tab w:val="left" w:pos="6406"/>
        </w:tabs>
        <w:spacing w:before="1"/>
        <w:ind w:left="1303" w:right="1357"/>
        <w:jc w:val="center"/>
        <w:rPr>
          <w:color w:val="000000" w:themeColor="text1"/>
        </w:rPr>
        <w:sectPr w:rsidR="00211AAE" w:rsidRPr="007E1D4E">
          <w:pgSz w:w="11910" w:h="16840"/>
          <w:pgMar w:top="1200" w:right="0" w:bottom="960" w:left="0" w:header="0" w:footer="769" w:gutter="0"/>
          <w:cols w:space="708"/>
        </w:sectPr>
      </w:pPr>
      <w:r w:rsidRPr="00CF0546">
        <w:rPr>
          <w:color w:val="000000" w:themeColor="text1"/>
          <w:spacing w:val="-2"/>
        </w:rPr>
        <w:t>………………………………….</w:t>
      </w:r>
      <w:r w:rsidRPr="00CF0546">
        <w:rPr>
          <w:color w:val="000000" w:themeColor="text1"/>
        </w:rPr>
        <w:tab/>
      </w:r>
      <w:r w:rsidRPr="00CF0546">
        <w:rPr>
          <w:color w:val="000000" w:themeColor="text1"/>
          <w:spacing w:val="-2"/>
        </w:rPr>
        <w:t xml:space="preserve">……………………………………………. </w:t>
      </w:r>
      <w:r w:rsidRPr="00CF0546">
        <w:rPr>
          <w:color w:val="000000" w:themeColor="text1"/>
        </w:rPr>
        <w:t>miejscowość, data</w:t>
      </w:r>
      <w:r w:rsidRPr="00CF0546">
        <w:rPr>
          <w:color w:val="000000" w:themeColor="text1"/>
        </w:rPr>
        <w:tab/>
        <w:t>imię i nazwisko (czytelny podpis</w:t>
      </w:r>
    </w:p>
    <w:p w14:paraId="5EB83C0E" w14:textId="5A447AF8" w:rsidR="00F45C83" w:rsidRPr="00CF0546" w:rsidRDefault="00F45C83" w:rsidP="007E1D4E">
      <w:pPr>
        <w:jc w:val="both"/>
        <w:rPr>
          <w:color w:val="000000" w:themeColor="text1"/>
        </w:rPr>
      </w:pPr>
      <w:bookmarkStart w:id="33" w:name="STANDARD_7"/>
      <w:bookmarkStart w:id="34" w:name="Edukacja_dzieci_oraz_osób_bezbronnych_w_"/>
      <w:bookmarkEnd w:id="33"/>
      <w:bookmarkEnd w:id="34"/>
    </w:p>
    <w:sectPr w:rsidR="00F45C83" w:rsidRPr="00CF0546" w:rsidSect="007E1D4E">
      <w:pgSz w:w="11910" w:h="16840"/>
      <w:pgMar w:top="1200" w:right="0" w:bottom="960" w:left="0" w:header="0" w:footer="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B140" w14:textId="77777777" w:rsidR="00D21D32" w:rsidRDefault="00D21D32">
      <w:r>
        <w:separator/>
      </w:r>
    </w:p>
  </w:endnote>
  <w:endnote w:type="continuationSeparator" w:id="0">
    <w:p w14:paraId="5F8EF4F6" w14:textId="77777777" w:rsidR="00D21D32" w:rsidRDefault="00D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FCBC" w14:textId="77777777" w:rsidR="00F45C83" w:rsidRDefault="00F45C83">
    <w:pPr>
      <w:pStyle w:val="Tekstpodstawowy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CDB7" w14:textId="77777777" w:rsidR="00F45C83" w:rsidRDefault="00E93C4E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80448" behindDoc="1" locked="0" layoutInCell="1" allowOverlap="1" wp14:anchorId="6D604CCC" wp14:editId="226F29BE">
              <wp:simplePos x="0" y="0"/>
              <wp:positionH relativeFrom="page">
                <wp:posOffset>365753</wp:posOffset>
              </wp:positionH>
              <wp:positionV relativeFrom="page">
                <wp:posOffset>10064070</wp:posOffset>
              </wp:positionV>
              <wp:extent cx="241300" cy="180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C6F61F" w14:textId="77777777" w:rsidR="00F45C83" w:rsidRDefault="00E93C4E">
                          <w:pPr>
                            <w:pStyle w:val="Tekstpodstawowy"/>
                            <w:spacing w:line="267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04CC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28.8pt;margin-top:792.45pt;width:19pt;height:14.2pt;z-index:-162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" filled="f" stroked="f">
              <v:textbox inset="0,0,0,0">
                <w:txbxContent>
                  <w:p w14:paraId="07C6F61F" w14:textId="77777777" w:rsidR="00F45C83" w:rsidRDefault="00E93C4E">
                    <w:pPr>
                      <w:pStyle w:val="Tekstpodstawowy"/>
                      <w:spacing w:line="267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2227" w14:textId="77777777" w:rsidR="00F45C83" w:rsidRDefault="00E93C4E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80960" behindDoc="1" locked="0" layoutInCell="1" allowOverlap="1" wp14:anchorId="1DA12CC7" wp14:editId="4B3F7E19">
              <wp:simplePos x="0" y="0"/>
              <wp:positionH relativeFrom="page">
                <wp:posOffset>6973499</wp:posOffset>
              </wp:positionH>
              <wp:positionV relativeFrom="page">
                <wp:posOffset>10064070</wp:posOffset>
              </wp:positionV>
              <wp:extent cx="241300" cy="1803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E581E" w14:textId="77777777" w:rsidR="00F45C83" w:rsidRDefault="00E93C4E">
                          <w:pPr>
                            <w:pStyle w:val="Tekstpodstawowy"/>
                            <w:spacing w:line="267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12CC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549.1pt;margin-top:792.45pt;width:19pt;height:14.2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" filled="f" stroked="f">
              <v:textbox inset="0,0,0,0">
                <w:txbxContent>
                  <w:p w14:paraId="0D3E581E" w14:textId="77777777" w:rsidR="00F45C83" w:rsidRDefault="00E93C4E">
                    <w:pPr>
                      <w:pStyle w:val="Tekstpodstawowy"/>
                      <w:spacing w:line="267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78B7" w14:textId="77777777" w:rsidR="00D21D32" w:rsidRDefault="00D21D32">
      <w:r>
        <w:separator/>
      </w:r>
    </w:p>
  </w:footnote>
  <w:footnote w:type="continuationSeparator" w:id="0">
    <w:p w14:paraId="5724E2A0" w14:textId="77777777" w:rsidR="00D21D32" w:rsidRDefault="00D2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5718"/>
    <w:multiLevelType w:val="hybridMultilevel"/>
    <w:tmpl w:val="11BCAAD8"/>
    <w:lvl w:ilvl="0" w:tplc="D48A2A06">
      <w:start w:val="1"/>
      <w:numFmt w:val="decimal"/>
      <w:lvlText w:val="%1."/>
      <w:lvlJc w:val="left"/>
      <w:pPr>
        <w:ind w:left="1870" w:hanging="29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04E4F6">
      <w:numFmt w:val="bullet"/>
      <w:lvlText w:val="•"/>
      <w:lvlJc w:val="left"/>
      <w:pPr>
        <w:ind w:left="2882" w:hanging="294"/>
      </w:pPr>
      <w:rPr>
        <w:rFonts w:hint="default"/>
        <w:lang w:val="pl-PL" w:eastAsia="en-US" w:bidi="ar-SA"/>
      </w:rPr>
    </w:lvl>
    <w:lvl w:ilvl="2" w:tplc="6766350C">
      <w:numFmt w:val="bullet"/>
      <w:lvlText w:val="•"/>
      <w:lvlJc w:val="left"/>
      <w:pPr>
        <w:ind w:left="3885" w:hanging="294"/>
      </w:pPr>
      <w:rPr>
        <w:rFonts w:hint="default"/>
        <w:lang w:val="pl-PL" w:eastAsia="en-US" w:bidi="ar-SA"/>
      </w:rPr>
    </w:lvl>
    <w:lvl w:ilvl="3" w:tplc="60A4FB66">
      <w:numFmt w:val="bullet"/>
      <w:lvlText w:val="•"/>
      <w:lvlJc w:val="left"/>
      <w:pPr>
        <w:ind w:left="4887" w:hanging="294"/>
      </w:pPr>
      <w:rPr>
        <w:rFonts w:hint="default"/>
        <w:lang w:val="pl-PL" w:eastAsia="en-US" w:bidi="ar-SA"/>
      </w:rPr>
    </w:lvl>
    <w:lvl w:ilvl="4" w:tplc="126C24C0">
      <w:numFmt w:val="bullet"/>
      <w:lvlText w:val="•"/>
      <w:lvlJc w:val="left"/>
      <w:pPr>
        <w:ind w:left="5890" w:hanging="294"/>
      </w:pPr>
      <w:rPr>
        <w:rFonts w:hint="default"/>
        <w:lang w:val="pl-PL" w:eastAsia="en-US" w:bidi="ar-SA"/>
      </w:rPr>
    </w:lvl>
    <w:lvl w:ilvl="5" w:tplc="520272C6">
      <w:numFmt w:val="bullet"/>
      <w:lvlText w:val="•"/>
      <w:lvlJc w:val="left"/>
      <w:pPr>
        <w:ind w:left="6892" w:hanging="294"/>
      </w:pPr>
      <w:rPr>
        <w:rFonts w:hint="default"/>
        <w:lang w:val="pl-PL" w:eastAsia="en-US" w:bidi="ar-SA"/>
      </w:rPr>
    </w:lvl>
    <w:lvl w:ilvl="6" w:tplc="7E587E4A">
      <w:numFmt w:val="bullet"/>
      <w:lvlText w:val="•"/>
      <w:lvlJc w:val="left"/>
      <w:pPr>
        <w:ind w:left="7895" w:hanging="294"/>
      </w:pPr>
      <w:rPr>
        <w:rFonts w:hint="default"/>
        <w:lang w:val="pl-PL" w:eastAsia="en-US" w:bidi="ar-SA"/>
      </w:rPr>
    </w:lvl>
    <w:lvl w:ilvl="7" w:tplc="4ADE81A6">
      <w:numFmt w:val="bullet"/>
      <w:lvlText w:val="•"/>
      <w:lvlJc w:val="left"/>
      <w:pPr>
        <w:ind w:left="8897" w:hanging="294"/>
      </w:pPr>
      <w:rPr>
        <w:rFonts w:hint="default"/>
        <w:lang w:val="pl-PL" w:eastAsia="en-US" w:bidi="ar-SA"/>
      </w:rPr>
    </w:lvl>
    <w:lvl w:ilvl="8" w:tplc="35A2E416">
      <w:numFmt w:val="bullet"/>
      <w:lvlText w:val="•"/>
      <w:lvlJc w:val="left"/>
      <w:pPr>
        <w:ind w:left="9900" w:hanging="294"/>
      </w:pPr>
      <w:rPr>
        <w:rFonts w:hint="default"/>
        <w:lang w:val="pl-PL" w:eastAsia="en-US" w:bidi="ar-SA"/>
      </w:rPr>
    </w:lvl>
  </w:abstractNum>
  <w:abstractNum w:abstractNumId="1" w15:restartNumberingAfterBreak="0">
    <w:nsid w:val="1091320D"/>
    <w:multiLevelType w:val="hybridMultilevel"/>
    <w:tmpl w:val="1670049E"/>
    <w:lvl w:ilvl="0" w:tplc="0415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4" w:hanging="360"/>
      </w:pPr>
      <w:rPr>
        <w:rFonts w:ascii="Wingdings" w:hAnsi="Wingdings" w:hint="default"/>
      </w:rPr>
    </w:lvl>
  </w:abstractNum>
  <w:abstractNum w:abstractNumId="2" w15:restartNumberingAfterBreak="0">
    <w:nsid w:val="20326826"/>
    <w:multiLevelType w:val="hybridMultilevel"/>
    <w:tmpl w:val="8E0E16CE"/>
    <w:lvl w:ilvl="0" w:tplc="0415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3" w15:restartNumberingAfterBreak="0">
    <w:nsid w:val="20BE54BE"/>
    <w:multiLevelType w:val="hybridMultilevel"/>
    <w:tmpl w:val="746855CC"/>
    <w:lvl w:ilvl="0" w:tplc="DCECE6AE">
      <w:start w:val="1"/>
      <w:numFmt w:val="decimal"/>
      <w:lvlText w:val="%1."/>
      <w:lvlJc w:val="left"/>
      <w:pPr>
        <w:ind w:left="1603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2"/>
        <w:w w:val="66"/>
        <w:sz w:val="30"/>
        <w:szCs w:val="30"/>
        <w:lang w:val="pl-PL" w:eastAsia="en-US" w:bidi="ar-SA"/>
      </w:rPr>
    </w:lvl>
    <w:lvl w:ilvl="1" w:tplc="28BAECA2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84E0E362">
      <w:numFmt w:val="bullet"/>
      <w:lvlText w:val="•"/>
      <w:lvlJc w:val="left"/>
      <w:pPr>
        <w:ind w:left="2993" w:hanging="284"/>
      </w:pPr>
      <w:rPr>
        <w:rFonts w:hint="default"/>
        <w:lang w:val="pl-PL" w:eastAsia="en-US" w:bidi="ar-SA"/>
      </w:rPr>
    </w:lvl>
    <w:lvl w:ilvl="3" w:tplc="C59EB722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4" w:tplc="30E40C26">
      <w:numFmt w:val="bullet"/>
      <w:lvlText w:val="•"/>
      <w:lvlJc w:val="left"/>
      <w:pPr>
        <w:ind w:left="5221" w:hanging="284"/>
      </w:pPr>
      <w:rPr>
        <w:rFonts w:hint="default"/>
        <w:lang w:val="pl-PL" w:eastAsia="en-US" w:bidi="ar-SA"/>
      </w:rPr>
    </w:lvl>
    <w:lvl w:ilvl="5" w:tplc="55609A9A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6" w:tplc="A99EB340">
      <w:numFmt w:val="bullet"/>
      <w:lvlText w:val="•"/>
      <w:lvlJc w:val="left"/>
      <w:pPr>
        <w:ind w:left="7449" w:hanging="284"/>
      </w:pPr>
      <w:rPr>
        <w:rFonts w:hint="default"/>
        <w:lang w:val="pl-PL" w:eastAsia="en-US" w:bidi="ar-SA"/>
      </w:rPr>
    </w:lvl>
    <w:lvl w:ilvl="7" w:tplc="0E0E6A28">
      <w:numFmt w:val="bullet"/>
      <w:lvlText w:val="•"/>
      <w:lvlJc w:val="left"/>
      <w:pPr>
        <w:ind w:left="8563" w:hanging="284"/>
      </w:pPr>
      <w:rPr>
        <w:rFonts w:hint="default"/>
        <w:lang w:val="pl-PL" w:eastAsia="en-US" w:bidi="ar-SA"/>
      </w:rPr>
    </w:lvl>
    <w:lvl w:ilvl="8" w:tplc="EA6244F6">
      <w:numFmt w:val="bullet"/>
      <w:lvlText w:val="•"/>
      <w:lvlJc w:val="left"/>
      <w:pPr>
        <w:ind w:left="967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571257E"/>
    <w:multiLevelType w:val="multilevel"/>
    <w:tmpl w:val="CE5E7C6A"/>
    <w:lvl w:ilvl="0">
      <w:start w:val="6"/>
      <w:numFmt w:val="decimal"/>
      <w:lvlText w:val="%1"/>
      <w:lvlJc w:val="left"/>
      <w:pPr>
        <w:ind w:left="1811" w:hanging="5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811" w:hanging="508"/>
        <w:jc w:val="right"/>
      </w:pPr>
      <w:rPr>
        <w:rFonts w:hint="default"/>
        <w:spacing w:val="-28"/>
        <w:w w:val="6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238" w:hanging="6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6"/>
        <w:w w:val="66"/>
        <w:sz w:val="28"/>
        <w:szCs w:val="28"/>
        <w:lang w:val="pl-PL" w:eastAsia="en-US" w:bidi="ar-SA"/>
      </w:rPr>
    </w:lvl>
    <w:lvl w:ilvl="3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4">
      <w:numFmt w:val="bullet"/>
      <w:lvlText w:val="•"/>
      <w:lvlJc w:val="left"/>
      <w:pPr>
        <w:ind w:left="4656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64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72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28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48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5F726EA"/>
    <w:multiLevelType w:val="hybridMultilevel"/>
    <w:tmpl w:val="2BACAC8C"/>
    <w:lvl w:ilvl="0" w:tplc="4C3A9CCE">
      <w:start w:val="3"/>
      <w:numFmt w:val="lowerLetter"/>
      <w:lvlText w:val="%1)"/>
      <w:lvlJc w:val="left"/>
      <w:pPr>
        <w:ind w:left="1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6" w:hanging="360"/>
      </w:pPr>
    </w:lvl>
    <w:lvl w:ilvl="2" w:tplc="0415001B" w:tentative="1">
      <w:start w:val="1"/>
      <w:numFmt w:val="lowerRoman"/>
      <w:lvlText w:val="%3."/>
      <w:lvlJc w:val="right"/>
      <w:pPr>
        <w:ind w:left="3386" w:hanging="180"/>
      </w:pPr>
    </w:lvl>
    <w:lvl w:ilvl="3" w:tplc="0415000F" w:tentative="1">
      <w:start w:val="1"/>
      <w:numFmt w:val="decimal"/>
      <w:lvlText w:val="%4."/>
      <w:lvlJc w:val="left"/>
      <w:pPr>
        <w:ind w:left="4106" w:hanging="360"/>
      </w:pPr>
    </w:lvl>
    <w:lvl w:ilvl="4" w:tplc="04150019" w:tentative="1">
      <w:start w:val="1"/>
      <w:numFmt w:val="lowerLetter"/>
      <w:lvlText w:val="%5."/>
      <w:lvlJc w:val="left"/>
      <w:pPr>
        <w:ind w:left="4826" w:hanging="360"/>
      </w:pPr>
    </w:lvl>
    <w:lvl w:ilvl="5" w:tplc="0415001B" w:tentative="1">
      <w:start w:val="1"/>
      <w:numFmt w:val="lowerRoman"/>
      <w:lvlText w:val="%6."/>
      <w:lvlJc w:val="right"/>
      <w:pPr>
        <w:ind w:left="5546" w:hanging="180"/>
      </w:pPr>
    </w:lvl>
    <w:lvl w:ilvl="6" w:tplc="0415000F" w:tentative="1">
      <w:start w:val="1"/>
      <w:numFmt w:val="decimal"/>
      <w:lvlText w:val="%7."/>
      <w:lvlJc w:val="left"/>
      <w:pPr>
        <w:ind w:left="6266" w:hanging="360"/>
      </w:pPr>
    </w:lvl>
    <w:lvl w:ilvl="7" w:tplc="04150019" w:tentative="1">
      <w:start w:val="1"/>
      <w:numFmt w:val="lowerLetter"/>
      <w:lvlText w:val="%8."/>
      <w:lvlJc w:val="left"/>
      <w:pPr>
        <w:ind w:left="6986" w:hanging="360"/>
      </w:pPr>
    </w:lvl>
    <w:lvl w:ilvl="8" w:tplc="0415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6" w15:restartNumberingAfterBreak="0">
    <w:nsid w:val="2C014AEE"/>
    <w:multiLevelType w:val="hybridMultilevel"/>
    <w:tmpl w:val="781EBC80"/>
    <w:lvl w:ilvl="0" w:tplc="B5A8A522">
      <w:start w:val="2"/>
      <w:numFmt w:val="lowerLetter"/>
      <w:lvlText w:val="%1)"/>
      <w:lvlJc w:val="left"/>
      <w:pPr>
        <w:ind w:left="1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6" w:hanging="360"/>
      </w:pPr>
    </w:lvl>
    <w:lvl w:ilvl="2" w:tplc="0415001B" w:tentative="1">
      <w:start w:val="1"/>
      <w:numFmt w:val="lowerRoman"/>
      <w:lvlText w:val="%3."/>
      <w:lvlJc w:val="right"/>
      <w:pPr>
        <w:ind w:left="3386" w:hanging="180"/>
      </w:pPr>
    </w:lvl>
    <w:lvl w:ilvl="3" w:tplc="0415000F" w:tentative="1">
      <w:start w:val="1"/>
      <w:numFmt w:val="decimal"/>
      <w:lvlText w:val="%4."/>
      <w:lvlJc w:val="left"/>
      <w:pPr>
        <w:ind w:left="4106" w:hanging="360"/>
      </w:pPr>
    </w:lvl>
    <w:lvl w:ilvl="4" w:tplc="04150019" w:tentative="1">
      <w:start w:val="1"/>
      <w:numFmt w:val="lowerLetter"/>
      <w:lvlText w:val="%5."/>
      <w:lvlJc w:val="left"/>
      <w:pPr>
        <w:ind w:left="4826" w:hanging="360"/>
      </w:pPr>
    </w:lvl>
    <w:lvl w:ilvl="5" w:tplc="0415001B" w:tentative="1">
      <w:start w:val="1"/>
      <w:numFmt w:val="lowerRoman"/>
      <w:lvlText w:val="%6."/>
      <w:lvlJc w:val="right"/>
      <w:pPr>
        <w:ind w:left="5546" w:hanging="180"/>
      </w:pPr>
    </w:lvl>
    <w:lvl w:ilvl="6" w:tplc="0415000F" w:tentative="1">
      <w:start w:val="1"/>
      <w:numFmt w:val="decimal"/>
      <w:lvlText w:val="%7."/>
      <w:lvlJc w:val="left"/>
      <w:pPr>
        <w:ind w:left="6266" w:hanging="360"/>
      </w:pPr>
    </w:lvl>
    <w:lvl w:ilvl="7" w:tplc="04150019" w:tentative="1">
      <w:start w:val="1"/>
      <w:numFmt w:val="lowerLetter"/>
      <w:lvlText w:val="%8."/>
      <w:lvlJc w:val="left"/>
      <w:pPr>
        <w:ind w:left="6986" w:hanging="360"/>
      </w:pPr>
    </w:lvl>
    <w:lvl w:ilvl="8" w:tplc="0415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7" w15:restartNumberingAfterBreak="0">
    <w:nsid w:val="332257FC"/>
    <w:multiLevelType w:val="hybridMultilevel"/>
    <w:tmpl w:val="4F5CDEC8"/>
    <w:lvl w:ilvl="0" w:tplc="554A644C">
      <w:start w:val="1"/>
      <w:numFmt w:val="decimal"/>
      <w:lvlText w:val="%1."/>
      <w:lvlJc w:val="left"/>
      <w:pPr>
        <w:ind w:left="1770" w:hanging="2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BAAD1A">
      <w:numFmt w:val="bullet"/>
      <w:lvlText w:val="•"/>
      <w:lvlJc w:val="left"/>
      <w:pPr>
        <w:ind w:left="2792" w:hanging="240"/>
      </w:pPr>
      <w:rPr>
        <w:rFonts w:hint="default"/>
        <w:lang w:val="pl-PL" w:eastAsia="en-US" w:bidi="ar-SA"/>
      </w:rPr>
    </w:lvl>
    <w:lvl w:ilvl="2" w:tplc="2E365560">
      <w:numFmt w:val="bullet"/>
      <w:lvlText w:val="•"/>
      <w:lvlJc w:val="left"/>
      <w:pPr>
        <w:ind w:left="3805" w:hanging="240"/>
      </w:pPr>
      <w:rPr>
        <w:rFonts w:hint="default"/>
        <w:lang w:val="pl-PL" w:eastAsia="en-US" w:bidi="ar-SA"/>
      </w:rPr>
    </w:lvl>
    <w:lvl w:ilvl="3" w:tplc="CCC8C91A">
      <w:numFmt w:val="bullet"/>
      <w:lvlText w:val="•"/>
      <w:lvlJc w:val="left"/>
      <w:pPr>
        <w:ind w:left="4817" w:hanging="240"/>
      </w:pPr>
      <w:rPr>
        <w:rFonts w:hint="default"/>
        <w:lang w:val="pl-PL" w:eastAsia="en-US" w:bidi="ar-SA"/>
      </w:rPr>
    </w:lvl>
    <w:lvl w:ilvl="4" w:tplc="991658AE">
      <w:numFmt w:val="bullet"/>
      <w:lvlText w:val="•"/>
      <w:lvlJc w:val="left"/>
      <w:pPr>
        <w:ind w:left="5830" w:hanging="240"/>
      </w:pPr>
      <w:rPr>
        <w:rFonts w:hint="default"/>
        <w:lang w:val="pl-PL" w:eastAsia="en-US" w:bidi="ar-SA"/>
      </w:rPr>
    </w:lvl>
    <w:lvl w:ilvl="5" w:tplc="980CA83C">
      <w:numFmt w:val="bullet"/>
      <w:lvlText w:val="•"/>
      <w:lvlJc w:val="left"/>
      <w:pPr>
        <w:ind w:left="6842" w:hanging="240"/>
      </w:pPr>
      <w:rPr>
        <w:rFonts w:hint="default"/>
        <w:lang w:val="pl-PL" w:eastAsia="en-US" w:bidi="ar-SA"/>
      </w:rPr>
    </w:lvl>
    <w:lvl w:ilvl="6" w:tplc="9D3440BE">
      <w:numFmt w:val="bullet"/>
      <w:lvlText w:val="•"/>
      <w:lvlJc w:val="left"/>
      <w:pPr>
        <w:ind w:left="7855" w:hanging="240"/>
      </w:pPr>
      <w:rPr>
        <w:rFonts w:hint="default"/>
        <w:lang w:val="pl-PL" w:eastAsia="en-US" w:bidi="ar-SA"/>
      </w:rPr>
    </w:lvl>
    <w:lvl w:ilvl="7" w:tplc="3AA67FC2">
      <w:numFmt w:val="bullet"/>
      <w:lvlText w:val="•"/>
      <w:lvlJc w:val="left"/>
      <w:pPr>
        <w:ind w:left="8867" w:hanging="240"/>
      </w:pPr>
      <w:rPr>
        <w:rFonts w:hint="default"/>
        <w:lang w:val="pl-PL" w:eastAsia="en-US" w:bidi="ar-SA"/>
      </w:rPr>
    </w:lvl>
    <w:lvl w:ilvl="8" w:tplc="BE20601E">
      <w:numFmt w:val="bullet"/>
      <w:lvlText w:val="•"/>
      <w:lvlJc w:val="left"/>
      <w:pPr>
        <w:ind w:left="9880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365E6413"/>
    <w:multiLevelType w:val="hybridMultilevel"/>
    <w:tmpl w:val="096CBB1C"/>
    <w:lvl w:ilvl="0" w:tplc="1E2E2384">
      <w:start w:val="1"/>
      <w:numFmt w:val="lowerLetter"/>
      <w:lvlText w:val="%1)"/>
      <w:lvlJc w:val="left"/>
      <w:pPr>
        <w:ind w:left="1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6" w:hanging="360"/>
      </w:pPr>
    </w:lvl>
    <w:lvl w:ilvl="2" w:tplc="0415001B" w:tentative="1">
      <w:start w:val="1"/>
      <w:numFmt w:val="lowerRoman"/>
      <w:lvlText w:val="%3."/>
      <w:lvlJc w:val="right"/>
      <w:pPr>
        <w:ind w:left="3386" w:hanging="180"/>
      </w:pPr>
    </w:lvl>
    <w:lvl w:ilvl="3" w:tplc="0415000F" w:tentative="1">
      <w:start w:val="1"/>
      <w:numFmt w:val="decimal"/>
      <w:lvlText w:val="%4."/>
      <w:lvlJc w:val="left"/>
      <w:pPr>
        <w:ind w:left="4106" w:hanging="360"/>
      </w:pPr>
    </w:lvl>
    <w:lvl w:ilvl="4" w:tplc="04150019" w:tentative="1">
      <w:start w:val="1"/>
      <w:numFmt w:val="lowerLetter"/>
      <w:lvlText w:val="%5."/>
      <w:lvlJc w:val="left"/>
      <w:pPr>
        <w:ind w:left="4826" w:hanging="360"/>
      </w:pPr>
    </w:lvl>
    <w:lvl w:ilvl="5" w:tplc="0415001B" w:tentative="1">
      <w:start w:val="1"/>
      <w:numFmt w:val="lowerRoman"/>
      <w:lvlText w:val="%6."/>
      <w:lvlJc w:val="right"/>
      <w:pPr>
        <w:ind w:left="5546" w:hanging="180"/>
      </w:pPr>
    </w:lvl>
    <w:lvl w:ilvl="6" w:tplc="0415000F" w:tentative="1">
      <w:start w:val="1"/>
      <w:numFmt w:val="decimal"/>
      <w:lvlText w:val="%7."/>
      <w:lvlJc w:val="left"/>
      <w:pPr>
        <w:ind w:left="6266" w:hanging="360"/>
      </w:pPr>
    </w:lvl>
    <w:lvl w:ilvl="7" w:tplc="04150019" w:tentative="1">
      <w:start w:val="1"/>
      <w:numFmt w:val="lowerLetter"/>
      <w:lvlText w:val="%8."/>
      <w:lvlJc w:val="left"/>
      <w:pPr>
        <w:ind w:left="6986" w:hanging="360"/>
      </w:pPr>
    </w:lvl>
    <w:lvl w:ilvl="8" w:tplc="0415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9" w15:restartNumberingAfterBreak="0">
    <w:nsid w:val="43B94909"/>
    <w:multiLevelType w:val="hybridMultilevel"/>
    <w:tmpl w:val="26225B24"/>
    <w:lvl w:ilvl="0" w:tplc="F0904884">
      <w:start w:val="1"/>
      <w:numFmt w:val="decimal"/>
      <w:lvlText w:val="%1)"/>
      <w:lvlJc w:val="left"/>
      <w:pPr>
        <w:ind w:left="1303" w:hanging="25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8585248">
      <w:numFmt w:val="bullet"/>
      <w:lvlText w:val="•"/>
      <w:lvlJc w:val="left"/>
      <w:pPr>
        <w:ind w:left="2360" w:hanging="257"/>
      </w:pPr>
      <w:rPr>
        <w:rFonts w:hint="default"/>
        <w:lang w:val="pl-PL" w:eastAsia="en-US" w:bidi="ar-SA"/>
      </w:rPr>
    </w:lvl>
    <w:lvl w:ilvl="2" w:tplc="021A21C0">
      <w:numFmt w:val="bullet"/>
      <w:lvlText w:val="•"/>
      <w:lvlJc w:val="left"/>
      <w:pPr>
        <w:ind w:left="3421" w:hanging="257"/>
      </w:pPr>
      <w:rPr>
        <w:rFonts w:hint="default"/>
        <w:lang w:val="pl-PL" w:eastAsia="en-US" w:bidi="ar-SA"/>
      </w:rPr>
    </w:lvl>
    <w:lvl w:ilvl="3" w:tplc="0AD014F6">
      <w:numFmt w:val="bullet"/>
      <w:lvlText w:val="•"/>
      <w:lvlJc w:val="left"/>
      <w:pPr>
        <w:ind w:left="4481" w:hanging="257"/>
      </w:pPr>
      <w:rPr>
        <w:rFonts w:hint="default"/>
        <w:lang w:val="pl-PL" w:eastAsia="en-US" w:bidi="ar-SA"/>
      </w:rPr>
    </w:lvl>
    <w:lvl w:ilvl="4" w:tplc="8D940E5E">
      <w:numFmt w:val="bullet"/>
      <w:lvlText w:val="•"/>
      <w:lvlJc w:val="left"/>
      <w:pPr>
        <w:ind w:left="5542" w:hanging="257"/>
      </w:pPr>
      <w:rPr>
        <w:rFonts w:hint="default"/>
        <w:lang w:val="pl-PL" w:eastAsia="en-US" w:bidi="ar-SA"/>
      </w:rPr>
    </w:lvl>
    <w:lvl w:ilvl="5" w:tplc="6C1CE30E">
      <w:numFmt w:val="bullet"/>
      <w:lvlText w:val="•"/>
      <w:lvlJc w:val="left"/>
      <w:pPr>
        <w:ind w:left="6602" w:hanging="257"/>
      </w:pPr>
      <w:rPr>
        <w:rFonts w:hint="default"/>
        <w:lang w:val="pl-PL" w:eastAsia="en-US" w:bidi="ar-SA"/>
      </w:rPr>
    </w:lvl>
    <w:lvl w:ilvl="6" w:tplc="1C1007CA">
      <w:numFmt w:val="bullet"/>
      <w:lvlText w:val="•"/>
      <w:lvlJc w:val="left"/>
      <w:pPr>
        <w:ind w:left="7663" w:hanging="257"/>
      </w:pPr>
      <w:rPr>
        <w:rFonts w:hint="default"/>
        <w:lang w:val="pl-PL" w:eastAsia="en-US" w:bidi="ar-SA"/>
      </w:rPr>
    </w:lvl>
    <w:lvl w:ilvl="7" w:tplc="4C547FEE">
      <w:numFmt w:val="bullet"/>
      <w:lvlText w:val="•"/>
      <w:lvlJc w:val="left"/>
      <w:pPr>
        <w:ind w:left="8723" w:hanging="257"/>
      </w:pPr>
      <w:rPr>
        <w:rFonts w:hint="default"/>
        <w:lang w:val="pl-PL" w:eastAsia="en-US" w:bidi="ar-SA"/>
      </w:rPr>
    </w:lvl>
    <w:lvl w:ilvl="8" w:tplc="6876E46E">
      <w:numFmt w:val="bullet"/>
      <w:lvlText w:val="•"/>
      <w:lvlJc w:val="left"/>
      <w:pPr>
        <w:ind w:left="9784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4BCF0559"/>
    <w:multiLevelType w:val="hybridMultilevel"/>
    <w:tmpl w:val="B0AC38C0"/>
    <w:lvl w:ilvl="0" w:tplc="BABC6F8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704D5"/>
    <w:multiLevelType w:val="hybridMultilevel"/>
    <w:tmpl w:val="08809B6C"/>
    <w:lvl w:ilvl="0" w:tplc="2C3417D0">
      <w:numFmt w:val="bullet"/>
      <w:lvlText w:val="•"/>
      <w:lvlJc w:val="left"/>
      <w:pPr>
        <w:ind w:left="21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F176FE98">
      <w:numFmt w:val="bullet"/>
      <w:lvlText w:val="•"/>
      <w:lvlJc w:val="left"/>
      <w:pPr>
        <w:ind w:left="3134" w:hanging="284"/>
      </w:pPr>
      <w:rPr>
        <w:rFonts w:hint="default"/>
        <w:lang w:val="pl-PL" w:eastAsia="en-US" w:bidi="ar-SA"/>
      </w:rPr>
    </w:lvl>
    <w:lvl w:ilvl="2" w:tplc="BA12EFB4">
      <w:numFmt w:val="bullet"/>
      <w:lvlText w:val="•"/>
      <w:lvlJc w:val="left"/>
      <w:pPr>
        <w:ind w:left="4109" w:hanging="284"/>
      </w:pPr>
      <w:rPr>
        <w:rFonts w:hint="default"/>
        <w:lang w:val="pl-PL" w:eastAsia="en-US" w:bidi="ar-SA"/>
      </w:rPr>
    </w:lvl>
    <w:lvl w:ilvl="3" w:tplc="907C498C">
      <w:numFmt w:val="bullet"/>
      <w:lvlText w:val="•"/>
      <w:lvlJc w:val="left"/>
      <w:pPr>
        <w:ind w:left="5083" w:hanging="284"/>
      </w:pPr>
      <w:rPr>
        <w:rFonts w:hint="default"/>
        <w:lang w:val="pl-PL" w:eastAsia="en-US" w:bidi="ar-SA"/>
      </w:rPr>
    </w:lvl>
    <w:lvl w:ilvl="4" w:tplc="EDF0C632">
      <w:numFmt w:val="bullet"/>
      <w:lvlText w:val="•"/>
      <w:lvlJc w:val="left"/>
      <w:pPr>
        <w:ind w:left="6058" w:hanging="284"/>
      </w:pPr>
      <w:rPr>
        <w:rFonts w:hint="default"/>
        <w:lang w:val="pl-PL" w:eastAsia="en-US" w:bidi="ar-SA"/>
      </w:rPr>
    </w:lvl>
    <w:lvl w:ilvl="5" w:tplc="1D5236E4">
      <w:numFmt w:val="bullet"/>
      <w:lvlText w:val="•"/>
      <w:lvlJc w:val="left"/>
      <w:pPr>
        <w:ind w:left="7032" w:hanging="284"/>
      </w:pPr>
      <w:rPr>
        <w:rFonts w:hint="default"/>
        <w:lang w:val="pl-PL" w:eastAsia="en-US" w:bidi="ar-SA"/>
      </w:rPr>
    </w:lvl>
    <w:lvl w:ilvl="6" w:tplc="32C63EC0">
      <w:numFmt w:val="bullet"/>
      <w:lvlText w:val="•"/>
      <w:lvlJc w:val="left"/>
      <w:pPr>
        <w:ind w:left="8007" w:hanging="284"/>
      </w:pPr>
      <w:rPr>
        <w:rFonts w:hint="default"/>
        <w:lang w:val="pl-PL" w:eastAsia="en-US" w:bidi="ar-SA"/>
      </w:rPr>
    </w:lvl>
    <w:lvl w:ilvl="7" w:tplc="BCB01BC8">
      <w:numFmt w:val="bullet"/>
      <w:lvlText w:val="•"/>
      <w:lvlJc w:val="left"/>
      <w:pPr>
        <w:ind w:left="8981" w:hanging="284"/>
      </w:pPr>
      <w:rPr>
        <w:rFonts w:hint="default"/>
        <w:lang w:val="pl-PL" w:eastAsia="en-US" w:bidi="ar-SA"/>
      </w:rPr>
    </w:lvl>
    <w:lvl w:ilvl="8" w:tplc="2B420FFC">
      <w:numFmt w:val="bullet"/>
      <w:lvlText w:val="•"/>
      <w:lvlJc w:val="left"/>
      <w:pPr>
        <w:ind w:left="9956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DE80E39"/>
    <w:multiLevelType w:val="hybridMultilevel"/>
    <w:tmpl w:val="90B61638"/>
    <w:lvl w:ilvl="0" w:tplc="E44029E6">
      <w:start w:val="1"/>
      <w:numFmt w:val="decimal"/>
      <w:lvlText w:val="%1."/>
      <w:lvlJc w:val="left"/>
      <w:pPr>
        <w:ind w:left="1563" w:hanging="2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9"/>
        <w:w w:val="66"/>
        <w:sz w:val="26"/>
        <w:szCs w:val="26"/>
        <w:lang w:val="pl-PL" w:eastAsia="en-US" w:bidi="ar-SA"/>
      </w:rPr>
    </w:lvl>
    <w:lvl w:ilvl="1" w:tplc="AC3E6388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AE34A756">
      <w:numFmt w:val="bullet"/>
      <w:lvlText w:val="•"/>
      <w:lvlJc w:val="left"/>
      <w:pPr>
        <w:ind w:left="2993" w:hanging="284"/>
      </w:pPr>
      <w:rPr>
        <w:rFonts w:hint="default"/>
        <w:lang w:val="pl-PL" w:eastAsia="en-US" w:bidi="ar-SA"/>
      </w:rPr>
    </w:lvl>
    <w:lvl w:ilvl="3" w:tplc="2222E6FE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4" w:tplc="64C41AF4">
      <w:numFmt w:val="bullet"/>
      <w:lvlText w:val="•"/>
      <w:lvlJc w:val="left"/>
      <w:pPr>
        <w:ind w:left="5221" w:hanging="284"/>
      </w:pPr>
      <w:rPr>
        <w:rFonts w:hint="default"/>
        <w:lang w:val="pl-PL" w:eastAsia="en-US" w:bidi="ar-SA"/>
      </w:rPr>
    </w:lvl>
    <w:lvl w:ilvl="5" w:tplc="6AAA94C8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6" w:tplc="5E58D056">
      <w:numFmt w:val="bullet"/>
      <w:lvlText w:val="•"/>
      <w:lvlJc w:val="left"/>
      <w:pPr>
        <w:ind w:left="7449" w:hanging="284"/>
      </w:pPr>
      <w:rPr>
        <w:rFonts w:hint="default"/>
        <w:lang w:val="pl-PL" w:eastAsia="en-US" w:bidi="ar-SA"/>
      </w:rPr>
    </w:lvl>
    <w:lvl w:ilvl="7" w:tplc="0AD28404">
      <w:numFmt w:val="bullet"/>
      <w:lvlText w:val="•"/>
      <w:lvlJc w:val="left"/>
      <w:pPr>
        <w:ind w:left="8563" w:hanging="284"/>
      </w:pPr>
      <w:rPr>
        <w:rFonts w:hint="default"/>
        <w:lang w:val="pl-PL" w:eastAsia="en-US" w:bidi="ar-SA"/>
      </w:rPr>
    </w:lvl>
    <w:lvl w:ilvl="8" w:tplc="0374D94E">
      <w:numFmt w:val="bullet"/>
      <w:lvlText w:val="•"/>
      <w:lvlJc w:val="left"/>
      <w:pPr>
        <w:ind w:left="967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B3005F7"/>
    <w:multiLevelType w:val="multilevel"/>
    <w:tmpl w:val="59DA62A6"/>
    <w:lvl w:ilvl="0">
      <w:start w:val="6"/>
      <w:numFmt w:val="decimal"/>
      <w:lvlText w:val="%1"/>
      <w:lvlJc w:val="left"/>
      <w:pPr>
        <w:ind w:left="1950" w:hanging="4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50" w:hanging="42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527" w:hanging="60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05" w:hanging="6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48" w:hanging="6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91" w:hanging="6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34" w:hanging="6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77" w:hanging="6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19" w:hanging="600"/>
      </w:pPr>
      <w:rPr>
        <w:rFonts w:hint="default"/>
        <w:lang w:val="pl-PL" w:eastAsia="en-US" w:bidi="ar-SA"/>
      </w:rPr>
    </w:lvl>
  </w:abstractNum>
  <w:abstractNum w:abstractNumId="14" w15:restartNumberingAfterBreak="0">
    <w:nsid w:val="5F8132F4"/>
    <w:multiLevelType w:val="hybridMultilevel"/>
    <w:tmpl w:val="F57E8A4A"/>
    <w:lvl w:ilvl="0" w:tplc="D9FE760A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FC7A7A1C">
      <w:numFmt w:val="bullet"/>
      <w:lvlText w:val="•"/>
      <w:lvlJc w:val="left"/>
      <w:pPr>
        <w:ind w:left="2882" w:hanging="284"/>
      </w:pPr>
      <w:rPr>
        <w:rFonts w:hint="default"/>
        <w:lang w:val="pl-PL" w:eastAsia="en-US" w:bidi="ar-SA"/>
      </w:rPr>
    </w:lvl>
    <w:lvl w:ilvl="2" w:tplc="14E29B06">
      <w:numFmt w:val="bullet"/>
      <w:lvlText w:val="•"/>
      <w:lvlJc w:val="left"/>
      <w:pPr>
        <w:ind w:left="3885" w:hanging="284"/>
      </w:pPr>
      <w:rPr>
        <w:rFonts w:hint="default"/>
        <w:lang w:val="pl-PL" w:eastAsia="en-US" w:bidi="ar-SA"/>
      </w:rPr>
    </w:lvl>
    <w:lvl w:ilvl="3" w:tplc="B9381FBC">
      <w:numFmt w:val="bullet"/>
      <w:lvlText w:val="•"/>
      <w:lvlJc w:val="left"/>
      <w:pPr>
        <w:ind w:left="4887" w:hanging="284"/>
      </w:pPr>
      <w:rPr>
        <w:rFonts w:hint="default"/>
        <w:lang w:val="pl-PL" w:eastAsia="en-US" w:bidi="ar-SA"/>
      </w:rPr>
    </w:lvl>
    <w:lvl w:ilvl="4" w:tplc="F4364AC8">
      <w:numFmt w:val="bullet"/>
      <w:lvlText w:val="•"/>
      <w:lvlJc w:val="left"/>
      <w:pPr>
        <w:ind w:left="5890" w:hanging="284"/>
      </w:pPr>
      <w:rPr>
        <w:rFonts w:hint="default"/>
        <w:lang w:val="pl-PL" w:eastAsia="en-US" w:bidi="ar-SA"/>
      </w:rPr>
    </w:lvl>
    <w:lvl w:ilvl="5" w:tplc="7212AEE6">
      <w:numFmt w:val="bullet"/>
      <w:lvlText w:val="•"/>
      <w:lvlJc w:val="left"/>
      <w:pPr>
        <w:ind w:left="6892" w:hanging="284"/>
      </w:pPr>
      <w:rPr>
        <w:rFonts w:hint="default"/>
        <w:lang w:val="pl-PL" w:eastAsia="en-US" w:bidi="ar-SA"/>
      </w:rPr>
    </w:lvl>
    <w:lvl w:ilvl="6" w:tplc="59C69AEA">
      <w:numFmt w:val="bullet"/>
      <w:lvlText w:val="•"/>
      <w:lvlJc w:val="left"/>
      <w:pPr>
        <w:ind w:left="7895" w:hanging="284"/>
      </w:pPr>
      <w:rPr>
        <w:rFonts w:hint="default"/>
        <w:lang w:val="pl-PL" w:eastAsia="en-US" w:bidi="ar-SA"/>
      </w:rPr>
    </w:lvl>
    <w:lvl w:ilvl="7" w:tplc="75EC4FE2">
      <w:numFmt w:val="bullet"/>
      <w:lvlText w:val="•"/>
      <w:lvlJc w:val="left"/>
      <w:pPr>
        <w:ind w:left="8897" w:hanging="284"/>
      </w:pPr>
      <w:rPr>
        <w:rFonts w:hint="default"/>
        <w:lang w:val="pl-PL" w:eastAsia="en-US" w:bidi="ar-SA"/>
      </w:rPr>
    </w:lvl>
    <w:lvl w:ilvl="8" w:tplc="F8102C0E">
      <w:numFmt w:val="bullet"/>
      <w:lvlText w:val="•"/>
      <w:lvlJc w:val="left"/>
      <w:pPr>
        <w:ind w:left="990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0E86792"/>
    <w:multiLevelType w:val="hybridMultilevel"/>
    <w:tmpl w:val="4F7E0294"/>
    <w:lvl w:ilvl="0" w:tplc="0415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16" w15:restartNumberingAfterBreak="0">
    <w:nsid w:val="67CE04B8"/>
    <w:multiLevelType w:val="hybridMultilevel"/>
    <w:tmpl w:val="59C2C29C"/>
    <w:lvl w:ilvl="0" w:tplc="7CA099BA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F8DA50EA">
      <w:numFmt w:val="bullet"/>
      <w:lvlText w:val="•"/>
      <w:lvlJc w:val="left"/>
      <w:pPr>
        <w:ind w:left="2882" w:hanging="284"/>
      </w:pPr>
      <w:rPr>
        <w:rFonts w:hint="default"/>
        <w:lang w:val="pl-PL" w:eastAsia="en-US" w:bidi="ar-SA"/>
      </w:rPr>
    </w:lvl>
    <w:lvl w:ilvl="2" w:tplc="B5981A64">
      <w:numFmt w:val="bullet"/>
      <w:lvlText w:val="•"/>
      <w:lvlJc w:val="left"/>
      <w:pPr>
        <w:ind w:left="3885" w:hanging="284"/>
      </w:pPr>
      <w:rPr>
        <w:rFonts w:hint="default"/>
        <w:lang w:val="pl-PL" w:eastAsia="en-US" w:bidi="ar-SA"/>
      </w:rPr>
    </w:lvl>
    <w:lvl w:ilvl="3" w:tplc="D2C8F2C0">
      <w:numFmt w:val="bullet"/>
      <w:lvlText w:val="•"/>
      <w:lvlJc w:val="left"/>
      <w:pPr>
        <w:ind w:left="4887" w:hanging="284"/>
      </w:pPr>
      <w:rPr>
        <w:rFonts w:hint="default"/>
        <w:lang w:val="pl-PL" w:eastAsia="en-US" w:bidi="ar-SA"/>
      </w:rPr>
    </w:lvl>
    <w:lvl w:ilvl="4" w:tplc="5BDC967E">
      <w:numFmt w:val="bullet"/>
      <w:lvlText w:val="•"/>
      <w:lvlJc w:val="left"/>
      <w:pPr>
        <w:ind w:left="5890" w:hanging="284"/>
      </w:pPr>
      <w:rPr>
        <w:rFonts w:hint="default"/>
        <w:lang w:val="pl-PL" w:eastAsia="en-US" w:bidi="ar-SA"/>
      </w:rPr>
    </w:lvl>
    <w:lvl w:ilvl="5" w:tplc="F140DD72">
      <w:numFmt w:val="bullet"/>
      <w:lvlText w:val="•"/>
      <w:lvlJc w:val="left"/>
      <w:pPr>
        <w:ind w:left="6892" w:hanging="284"/>
      </w:pPr>
      <w:rPr>
        <w:rFonts w:hint="default"/>
        <w:lang w:val="pl-PL" w:eastAsia="en-US" w:bidi="ar-SA"/>
      </w:rPr>
    </w:lvl>
    <w:lvl w:ilvl="6" w:tplc="F80EC122">
      <w:numFmt w:val="bullet"/>
      <w:lvlText w:val="•"/>
      <w:lvlJc w:val="left"/>
      <w:pPr>
        <w:ind w:left="7895" w:hanging="284"/>
      </w:pPr>
      <w:rPr>
        <w:rFonts w:hint="default"/>
        <w:lang w:val="pl-PL" w:eastAsia="en-US" w:bidi="ar-SA"/>
      </w:rPr>
    </w:lvl>
    <w:lvl w:ilvl="7" w:tplc="C63C7CF2">
      <w:numFmt w:val="bullet"/>
      <w:lvlText w:val="•"/>
      <w:lvlJc w:val="left"/>
      <w:pPr>
        <w:ind w:left="8897" w:hanging="284"/>
      </w:pPr>
      <w:rPr>
        <w:rFonts w:hint="default"/>
        <w:lang w:val="pl-PL" w:eastAsia="en-US" w:bidi="ar-SA"/>
      </w:rPr>
    </w:lvl>
    <w:lvl w:ilvl="8" w:tplc="D2A80E20">
      <w:numFmt w:val="bullet"/>
      <w:lvlText w:val="•"/>
      <w:lvlJc w:val="left"/>
      <w:pPr>
        <w:ind w:left="9900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68E30EEB"/>
    <w:multiLevelType w:val="hybridMultilevel"/>
    <w:tmpl w:val="EE7A50FA"/>
    <w:lvl w:ilvl="0" w:tplc="0415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18" w15:restartNumberingAfterBreak="0">
    <w:nsid w:val="6AEE7BB4"/>
    <w:multiLevelType w:val="hybridMultilevel"/>
    <w:tmpl w:val="D1E49CC2"/>
    <w:lvl w:ilvl="0" w:tplc="6C28C752">
      <w:start w:val="1"/>
      <w:numFmt w:val="decimal"/>
      <w:lvlText w:val="%1."/>
      <w:lvlJc w:val="left"/>
      <w:pPr>
        <w:ind w:left="1870" w:hanging="29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90258E">
      <w:numFmt w:val="bullet"/>
      <w:lvlText w:val="•"/>
      <w:lvlJc w:val="left"/>
      <w:pPr>
        <w:ind w:left="21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045C80BA">
      <w:numFmt w:val="bullet"/>
      <w:lvlText w:val="•"/>
      <w:lvlJc w:val="left"/>
      <w:pPr>
        <w:ind w:left="3242" w:hanging="284"/>
      </w:pPr>
      <w:rPr>
        <w:rFonts w:hint="default"/>
        <w:lang w:val="pl-PL" w:eastAsia="en-US" w:bidi="ar-SA"/>
      </w:rPr>
    </w:lvl>
    <w:lvl w:ilvl="3" w:tplc="E4AA02BA">
      <w:numFmt w:val="bullet"/>
      <w:lvlText w:val="•"/>
      <w:lvlJc w:val="left"/>
      <w:pPr>
        <w:ind w:left="4325" w:hanging="284"/>
      </w:pPr>
      <w:rPr>
        <w:rFonts w:hint="default"/>
        <w:lang w:val="pl-PL" w:eastAsia="en-US" w:bidi="ar-SA"/>
      </w:rPr>
    </w:lvl>
    <w:lvl w:ilvl="4" w:tplc="043CB0F4">
      <w:numFmt w:val="bullet"/>
      <w:lvlText w:val="•"/>
      <w:lvlJc w:val="left"/>
      <w:pPr>
        <w:ind w:left="5408" w:hanging="284"/>
      </w:pPr>
      <w:rPr>
        <w:rFonts w:hint="default"/>
        <w:lang w:val="pl-PL" w:eastAsia="en-US" w:bidi="ar-SA"/>
      </w:rPr>
    </w:lvl>
    <w:lvl w:ilvl="5" w:tplc="FCC0E9FC">
      <w:numFmt w:val="bullet"/>
      <w:lvlText w:val="•"/>
      <w:lvlJc w:val="left"/>
      <w:pPr>
        <w:ind w:left="6491" w:hanging="284"/>
      </w:pPr>
      <w:rPr>
        <w:rFonts w:hint="default"/>
        <w:lang w:val="pl-PL" w:eastAsia="en-US" w:bidi="ar-SA"/>
      </w:rPr>
    </w:lvl>
    <w:lvl w:ilvl="6" w:tplc="23ACE4F2">
      <w:numFmt w:val="bullet"/>
      <w:lvlText w:val="•"/>
      <w:lvlJc w:val="left"/>
      <w:pPr>
        <w:ind w:left="7574" w:hanging="284"/>
      </w:pPr>
      <w:rPr>
        <w:rFonts w:hint="default"/>
        <w:lang w:val="pl-PL" w:eastAsia="en-US" w:bidi="ar-SA"/>
      </w:rPr>
    </w:lvl>
    <w:lvl w:ilvl="7" w:tplc="D2C42EF2">
      <w:numFmt w:val="bullet"/>
      <w:lvlText w:val="•"/>
      <w:lvlJc w:val="left"/>
      <w:pPr>
        <w:ind w:left="8657" w:hanging="284"/>
      </w:pPr>
      <w:rPr>
        <w:rFonts w:hint="default"/>
        <w:lang w:val="pl-PL" w:eastAsia="en-US" w:bidi="ar-SA"/>
      </w:rPr>
    </w:lvl>
    <w:lvl w:ilvl="8" w:tplc="5CCEBEFE">
      <w:numFmt w:val="bullet"/>
      <w:lvlText w:val="•"/>
      <w:lvlJc w:val="left"/>
      <w:pPr>
        <w:ind w:left="973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C8C5D01"/>
    <w:multiLevelType w:val="hybridMultilevel"/>
    <w:tmpl w:val="7834C1D0"/>
    <w:lvl w:ilvl="0" w:tplc="BABC6F82">
      <w:numFmt w:val="bullet"/>
      <w:lvlText w:val="•"/>
      <w:lvlJc w:val="left"/>
      <w:pPr>
        <w:ind w:left="19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694623EE">
      <w:numFmt w:val="bullet"/>
      <w:lvlText w:val="•"/>
      <w:lvlJc w:val="left"/>
      <w:pPr>
        <w:ind w:left="2882" w:hanging="284"/>
      </w:pPr>
      <w:rPr>
        <w:rFonts w:hint="default"/>
        <w:lang w:val="pl-PL" w:eastAsia="en-US" w:bidi="ar-SA"/>
      </w:rPr>
    </w:lvl>
    <w:lvl w:ilvl="2" w:tplc="B0F8A376">
      <w:numFmt w:val="bullet"/>
      <w:lvlText w:val="•"/>
      <w:lvlJc w:val="left"/>
      <w:pPr>
        <w:ind w:left="3885" w:hanging="284"/>
      </w:pPr>
      <w:rPr>
        <w:rFonts w:hint="default"/>
        <w:lang w:val="pl-PL" w:eastAsia="en-US" w:bidi="ar-SA"/>
      </w:rPr>
    </w:lvl>
    <w:lvl w:ilvl="3" w:tplc="931AB464">
      <w:numFmt w:val="bullet"/>
      <w:lvlText w:val="•"/>
      <w:lvlJc w:val="left"/>
      <w:pPr>
        <w:ind w:left="4887" w:hanging="284"/>
      </w:pPr>
      <w:rPr>
        <w:rFonts w:hint="default"/>
        <w:lang w:val="pl-PL" w:eastAsia="en-US" w:bidi="ar-SA"/>
      </w:rPr>
    </w:lvl>
    <w:lvl w:ilvl="4" w:tplc="F94EDB0A">
      <w:numFmt w:val="bullet"/>
      <w:lvlText w:val="•"/>
      <w:lvlJc w:val="left"/>
      <w:pPr>
        <w:ind w:left="5890" w:hanging="284"/>
      </w:pPr>
      <w:rPr>
        <w:rFonts w:hint="default"/>
        <w:lang w:val="pl-PL" w:eastAsia="en-US" w:bidi="ar-SA"/>
      </w:rPr>
    </w:lvl>
    <w:lvl w:ilvl="5" w:tplc="CE7AD76C">
      <w:numFmt w:val="bullet"/>
      <w:lvlText w:val="•"/>
      <w:lvlJc w:val="left"/>
      <w:pPr>
        <w:ind w:left="6892" w:hanging="284"/>
      </w:pPr>
      <w:rPr>
        <w:rFonts w:hint="default"/>
        <w:lang w:val="pl-PL" w:eastAsia="en-US" w:bidi="ar-SA"/>
      </w:rPr>
    </w:lvl>
    <w:lvl w:ilvl="6" w:tplc="FE5A8200">
      <w:numFmt w:val="bullet"/>
      <w:lvlText w:val="•"/>
      <w:lvlJc w:val="left"/>
      <w:pPr>
        <w:ind w:left="7895" w:hanging="284"/>
      </w:pPr>
      <w:rPr>
        <w:rFonts w:hint="default"/>
        <w:lang w:val="pl-PL" w:eastAsia="en-US" w:bidi="ar-SA"/>
      </w:rPr>
    </w:lvl>
    <w:lvl w:ilvl="7" w:tplc="D778B4E0">
      <w:numFmt w:val="bullet"/>
      <w:lvlText w:val="•"/>
      <w:lvlJc w:val="left"/>
      <w:pPr>
        <w:ind w:left="8897" w:hanging="284"/>
      </w:pPr>
      <w:rPr>
        <w:rFonts w:hint="default"/>
        <w:lang w:val="pl-PL" w:eastAsia="en-US" w:bidi="ar-SA"/>
      </w:rPr>
    </w:lvl>
    <w:lvl w:ilvl="8" w:tplc="81CCD700">
      <w:numFmt w:val="bullet"/>
      <w:lvlText w:val="•"/>
      <w:lvlJc w:val="left"/>
      <w:pPr>
        <w:ind w:left="9900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7CF93761"/>
    <w:multiLevelType w:val="hybridMultilevel"/>
    <w:tmpl w:val="98D0D9A0"/>
    <w:lvl w:ilvl="0" w:tplc="72C8C2EC">
      <w:start w:val="1"/>
      <w:numFmt w:val="decimal"/>
      <w:lvlText w:val="%1."/>
      <w:lvlJc w:val="left"/>
      <w:pPr>
        <w:ind w:left="1870" w:hanging="294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34FA1E">
      <w:numFmt w:val="bullet"/>
      <w:lvlText w:val="•"/>
      <w:lvlJc w:val="left"/>
      <w:pPr>
        <w:ind w:left="2882" w:hanging="294"/>
      </w:pPr>
      <w:rPr>
        <w:rFonts w:hint="default"/>
        <w:lang w:val="pl-PL" w:eastAsia="en-US" w:bidi="ar-SA"/>
      </w:rPr>
    </w:lvl>
    <w:lvl w:ilvl="2" w:tplc="ED78BD1E">
      <w:numFmt w:val="bullet"/>
      <w:lvlText w:val="•"/>
      <w:lvlJc w:val="left"/>
      <w:pPr>
        <w:ind w:left="3885" w:hanging="294"/>
      </w:pPr>
      <w:rPr>
        <w:rFonts w:hint="default"/>
        <w:lang w:val="pl-PL" w:eastAsia="en-US" w:bidi="ar-SA"/>
      </w:rPr>
    </w:lvl>
    <w:lvl w:ilvl="3" w:tplc="AB789908">
      <w:numFmt w:val="bullet"/>
      <w:lvlText w:val="•"/>
      <w:lvlJc w:val="left"/>
      <w:pPr>
        <w:ind w:left="4887" w:hanging="294"/>
      </w:pPr>
      <w:rPr>
        <w:rFonts w:hint="default"/>
        <w:lang w:val="pl-PL" w:eastAsia="en-US" w:bidi="ar-SA"/>
      </w:rPr>
    </w:lvl>
    <w:lvl w:ilvl="4" w:tplc="724EA734">
      <w:numFmt w:val="bullet"/>
      <w:lvlText w:val="•"/>
      <w:lvlJc w:val="left"/>
      <w:pPr>
        <w:ind w:left="5890" w:hanging="294"/>
      </w:pPr>
      <w:rPr>
        <w:rFonts w:hint="default"/>
        <w:lang w:val="pl-PL" w:eastAsia="en-US" w:bidi="ar-SA"/>
      </w:rPr>
    </w:lvl>
    <w:lvl w:ilvl="5" w:tplc="E51E49A2">
      <w:numFmt w:val="bullet"/>
      <w:lvlText w:val="•"/>
      <w:lvlJc w:val="left"/>
      <w:pPr>
        <w:ind w:left="6892" w:hanging="294"/>
      </w:pPr>
      <w:rPr>
        <w:rFonts w:hint="default"/>
        <w:lang w:val="pl-PL" w:eastAsia="en-US" w:bidi="ar-SA"/>
      </w:rPr>
    </w:lvl>
    <w:lvl w:ilvl="6" w:tplc="4684BEBC">
      <w:numFmt w:val="bullet"/>
      <w:lvlText w:val="•"/>
      <w:lvlJc w:val="left"/>
      <w:pPr>
        <w:ind w:left="7895" w:hanging="294"/>
      </w:pPr>
      <w:rPr>
        <w:rFonts w:hint="default"/>
        <w:lang w:val="pl-PL" w:eastAsia="en-US" w:bidi="ar-SA"/>
      </w:rPr>
    </w:lvl>
    <w:lvl w:ilvl="7" w:tplc="AED22CE6">
      <w:numFmt w:val="bullet"/>
      <w:lvlText w:val="•"/>
      <w:lvlJc w:val="left"/>
      <w:pPr>
        <w:ind w:left="8897" w:hanging="294"/>
      </w:pPr>
      <w:rPr>
        <w:rFonts w:hint="default"/>
        <w:lang w:val="pl-PL" w:eastAsia="en-US" w:bidi="ar-SA"/>
      </w:rPr>
    </w:lvl>
    <w:lvl w:ilvl="8" w:tplc="FECC89B8">
      <w:numFmt w:val="bullet"/>
      <w:lvlText w:val="•"/>
      <w:lvlJc w:val="left"/>
      <w:pPr>
        <w:ind w:left="9900" w:hanging="294"/>
      </w:pPr>
      <w:rPr>
        <w:rFonts w:hint="default"/>
        <w:lang w:val="pl-PL" w:eastAsia="en-US" w:bidi="ar-SA"/>
      </w:rPr>
    </w:lvl>
  </w:abstractNum>
  <w:num w:numId="1" w16cid:durableId="1782870842">
    <w:abstractNumId w:val="12"/>
  </w:num>
  <w:num w:numId="2" w16cid:durableId="1145316920">
    <w:abstractNumId w:val="0"/>
  </w:num>
  <w:num w:numId="3" w16cid:durableId="1639333453">
    <w:abstractNumId w:val="14"/>
  </w:num>
  <w:num w:numId="4" w16cid:durableId="1651519041">
    <w:abstractNumId w:val="9"/>
  </w:num>
  <w:num w:numId="5" w16cid:durableId="1649359711">
    <w:abstractNumId w:val="20"/>
  </w:num>
  <w:num w:numId="6" w16cid:durableId="190842029">
    <w:abstractNumId w:val="18"/>
  </w:num>
  <w:num w:numId="7" w16cid:durableId="1391541001">
    <w:abstractNumId w:val="16"/>
  </w:num>
  <w:num w:numId="8" w16cid:durableId="747189428">
    <w:abstractNumId w:val="4"/>
  </w:num>
  <w:num w:numId="9" w16cid:durableId="2122458059">
    <w:abstractNumId w:val="3"/>
  </w:num>
  <w:num w:numId="10" w16cid:durableId="113522833">
    <w:abstractNumId w:val="19"/>
  </w:num>
  <w:num w:numId="11" w16cid:durableId="1031879106">
    <w:abstractNumId w:val="11"/>
  </w:num>
  <w:num w:numId="12" w16cid:durableId="2100905909">
    <w:abstractNumId w:val="13"/>
  </w:num>
  <w:num w:numId="13" w16cid:durableId="2091854677">
    <w:abstractNumId w:val="7"/>
  </w:num>
  <w:num w:numId="14" w16cid:durableId="306054708">
    <w:abstractNumId w:val="10"/>
  </w:num>
  <w:num w:numId="15" w16cid:durableId="861866869">
    <w:abstractNumId w:val="1"/>
  </w:num>
  <w:num w:numId="16" w16cid:durableId="1694838899">
    <w:abstractNumId w:val="15"/>
  </w:num>
  <w:num w:numId="17" w16cid:durableId="129328056">
    <w:abstractNumId w:val="2"/>
  </w:num>
  <w:num w:numId="18" w16cid:durableId="410615269">
    <w:abstractNumId w:val="17"/>
  </w:num>
  <w:num w:numId="19" w16cid:durableId="828982583">
    <w:abstractNumId w:val="5"/>
  </w:num>
  <w:num w:numId="20" w16cid:durableId="1164003961">
    <w:abstractNumId w:val="6"/>
  </w:num>
  <w:num w:numId="21" w16cid:durableId="481696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83"/>
    <w:rsid w:val="0001529E"/>
    <w:rsid w:val="00067B78"/>
    <w:rsid w:val="000968E8"/>
    <w:rsid w:val="001535B0"/>
    <w:rsid w:val="0017655E"/>
    <w:rsid w:val="002057FD"/>
    <w:rsid w:val="00211AAE"/>
    <w:rsid w:val="00241FAF"/>
    <w:rsid w:val="002E3A28"/>
    <w:rsid w:val="00311F50"/>
    <w:rsid w:val="00373C99"/>
    <w:rsid w:val="00391840"/>
    <w:rsid w:val="003C50BC"/>
    <w:rsid w:val="003C7C29"/>
    <w:rsid w:val="003E037B"/>
    <w:rsid w:val="00401A38"/>
    <w:rsid w:val="0049700E"/>
    <w:rsid w:val="004A6B28"/>
    <w:rsid w:val="004F7786"/>
    <w:rsid w:val="00555130"/>
    <w:rsid w:val="00642CAD"/>
    <w:rsid w:val="006466AB"/>
    <w:rsid w:val="006B359A"/>
    <w:rsid w:val="00744E04"/>
    <w:rsid w:val="00761BCF"/>
    <w:rsid w:val="0079716D"/>
    <w:rsid w:val="007C03D0"/>
    <w:rsid w:val="007E1D4E"/>
    <w:rsid w:val="00825865"/>
    <w:rsid w:val="00911A4E"/>
    <w:rsid w:val="00925E46"/>
    <w:rsid w:val="009A2789"/>
    <w:rsid w:val="009E704F"/>
    <w:rsid w:val="00A74394"/>
    <w:rsid w:val="00B543F1"/>
    <w:rsid w:val="00BA7D61"/>
    <w:rsid w:val="00C52110"/>
    <w:rsid w:val="00C559EA"/>
    <w:rsid w:val="00CB7A96"/>
    <w:rsid w:val="00CF0546"/>
    <w:rsid w:val="00CF2DC6"/>
    <w:rsid w:val="00D21488"/>
    <w:rsid w:val="00D21D32"/>
    <w:rsid w:val="00D34B05"/>
    <w:rsid w:val="00DD0BBE"/>
    <w:rsid w:val="00DD1F2D"/>
    <w:rsid w:val="00DE0CFE"/>
    <w:rsid w:val="00E76959"/>
    <w:rsid w:val="00E93C4E"/>
    <w:rsid w:val="00F13EB1"/>
    <w:rsid w:val="00F45C83"/>
    <w:rsid w:val="00F7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E3CB"/>
  <w15:docId w15:val="{397C0B95-088B-4EF5-8C0B-579F1ED4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Palatino Linotype" w:eastAsia="Palatino Linotype" w:hAnsi="Palatino Linotype" w:cs="Palatino Linotype"/>
      <w:lang w:val="pl-PL"/>
    </w:rPr>
  </w:style>
  <w:style w:type="paragraph" w:styleId="Nagwek1">
    <w:name w:val="heading 1"/>
    <w:basedOn w:val="Normalny"/>
    <w:uiPriority w:val="1"/>
    <w:qFormat/>
    <w:pPr>
      <w:spacing w:before="105"/>
      <w:ind w:left="2721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Nagwek2">
    <w:name w:val="heading 2"/>
    <w:basedOn w:val="Normalny"/>
    <w:uiPriority w:val="1"/>
    <w:qFormat/>
    <w:pPr>
      <w:ind w:left="1303"/>
      <w:outlineLvl w:val="1"/>
    </w:pPr>
    <w:rPr>
      <w:rFonts w:ascii="Trebuchet MS" w:eastAsia="Trebuchet MS" w:hAnsi="Trebuchet MS" w:cs="Trebuchet MS"/>
      <w:sz w:val="30"/>
      <w:szCs w:val="30"/>
    </w:rPr>
  </w:style>
  <w:style w:type="paragraph" w:styleId="Nagwek3">
    <w:name w:val="heading 3"/>
    <w:basedOn w:val="Normalny"/>
    <w:uiPriority w:val="1"/>
    <w:qFormat/>
    <w:pPr>
      <w:spacing w:before="40"/>
      <w:ind w:left="2664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styleId="Nagwek4">
    <w:name w:val="heading 4"/>
    <w:basedOn w:val="Normalny"/>
    <w:uiPriority w:val="1"/>
    <w:qFormat/>
    <w:pPr>
      <w:ind w:left="1587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styleId="Nagwek5">
    <w:name w:val="heading 5"/>
    <w:basedOn w:val="Normalny"/>
    <w:uiPriority w:val="1"/>
    <w:qFormat/>
    <w:pPr>
      <w:spacing w:before="322"/>
      <w:ind w:left="1573" w:hanging="270"/>
      <w:outlineLvl w:val="4"/>
    </w:pPr>
    <w:rPr>
      <w:rFonts w:ascii="Trebuchet MS" w:eastAsia="Trebuchet MS" w:hAnsi="Trebuchet MS" w:cs="Trebuchet MS"/>
      <w:sz w:val="26"/>
      <w:szCs w:val="26"/>
    </w:rPr>
  </w:style>
  <w:style w:type="paragraph" w:styleId="Nagwek6">
    <w:name w:val="heading 6"/>
    <w:basedOn w:val="Normalny"/>
    <w:uiPriority w:val="1"/>
    <w:qFormat/>
    <w:pPr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uiPriority w:val="1"/>
    <w:qFormat/>
    <w:pPr>
      <w:ind w:left="1303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73" w:line="269" w:lineRule="exact"/>
      <w:ind w:left="1303"/>
    </w:pPr>
  </w:style>
  <w:style w:type="paragraph" w:styleId="Spistreci2">
    <w:name w:val="toc 2"/>
    <w:basedOn w:val="Normalny"/>
    <w:uiPriority w:val="1"/>
    <w:qFormat/>
    <w:pPr>
      <w:spacing w:line="296" w:lineRule="exact"/>
      <w:ind w:left="1303"/>
    </w:pPr>
    <w:rPr>
      <w:b/>
      <w:bCs/>
      <w:sz w:val="20"/>
      <w:szCs w:val="20"/>
    </w:rPr>
  </w:style>
  <w:style w:type="paragraph" w:styleId="Spistreci3">
    <w:name w:val="toc 3"/>
    <w:basedOn w:val="Normalny"/>
    <w:uiPriority w:val="1"/>
    <w:qFormat/>
    <w:pPr>
      <w:spacing w:line="284" w:lineRule="exact"/>
      <w:ind w:left="1303"/>
    </w:pPr>
    <w:rPr>
      <w:b/>
      <w:bCs/>
      <w:i/>
      <w:iCs/>
    </w:rPr>
  </w:style>
  <w:style w:type="paragraph" w:styleId="Spistreci4">
    <w:name w:val="toc 4"/>
    <w:basedOn w:val="Normalny"/>
    <w:uiPriority w:val="1"/>
    <w:qFormat/>
    <w:pPr>
      <w:spacing w:line="280" w:lineRule="exact"/>
      <w:ind w:left="1770" w:hanging="420"/>
    </w:pPr>
    <w:rPr>
      <w:sz w:val="24"/>
      <w:szCs w:val="24"/>
    </w:rPr>
  </w:style>
  <w:style w:type="paragraph" w:styleId="Spistreci5">
    <w:name w:val="toc 5"/>
    <w:basedOn w:val="Normalny"/>
    <w:uiPriority w:val="1"/>
    <w:qFormat/>
    <w:pPr>
      <w:spacing w:line="207" w:lineRule="exact"/>
      <w:ind w:left="1587"/>
    </w:pPr>
    <w:rPr>
      <w:b/>
      <w:bCs/>
      <w:sz w:val="20"/>
      <w:szCs w:val="20"/>
    </w:rPr>
  </w:style>
  <w:style w:type="paragraph" w:styleId="Spistreci6">
    <w:name w:val="toc 6"/>
    <w:basedOn w:val="Normalny"/>
    <w:uiPriority w:val="1"/>
    <w:qFormat/>
    <w:pPr>
      <w:spacing w:line="280" w:lineRule="exact"/>
      <w:ind w:left="2527" w:hanging="60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187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79"/>
      <w:ind w:left="2243" w:right="1762" w:hanging="300"/>
    </w:pPr>
    <w:rPr>
      <w:sz w:val="60"/>
      <w:szCs w:val="60"/>
    </w:rPr>
  </w:style>
  <w:style w:type="paragraph" w:styleId="Akapitzlist">
    <w:name w:val="List Paragraph"/>
    <w:basedOn w:val="Normalny"/>
    <w:uiPriority w:val="1"/>
    <w:qFormat/>
    <w:pPr>
      <w:spacing w:before="112"/>
      <w:ind w:left="1870" w:right="1301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6"/>
    </w:pPr>
  </w:style>
  <w:style w:type="paragraph" w:styleId="Nagwek">
    <w:name w:val="header"/>
    <w:basedOn w:val="Normalny"/>
    <w:link w:val="NagwekZnak"/>
    <w:uiPriority w:val="99"/>
    <w:unhideWhenUsed/>
    <w:rsid w:val="00211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AAE"/>
    <w:rPr>
      <w:rFonts w:ascii="Palatino Linotype" w:eastAsia="Palatino Linotype" w:hAnsi="Palatino Linotype" w:cs="Palatino Linotype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11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AAE"/>
    <w:rPr>
      <w:rFonts w:ascii="Palatino Linotype" w:eastAsia="Palatino Linotype" w:hAnsi="Palatino Linotype" w:cs="Palatino Linotyp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.wikipedia.org/wiki/Czyn_zabroniony" TargetMode="External"/><Relationship Id="rId18" Type="http://schemas.openxmlformats.org/officeDocument/2006/relationships/hyperlink" Target="http://www.niebieskalinia.info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l.wikipedia.org/wiki/Czyn_zabroniony" TargetMode="External"/><Relationship Id="rId17" Type="http://schemas.openxmlformats.org/officeDocument/2006/relationships/hyperlink" Target="https://pl.wikipedia.org/wiki/Atrakcyjno%25C5%259B%25C4%2587_seksual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Osob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awo_kar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Warto%25C5%259Bciowanie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sip.legalis.pl/urlSearch.seam?HitlistCaption=Odes%2525C5%252582ania&amp;pap_group=25009374&amp;refSource=guide&amp;sortField=document-date&amp;filterByUniqueVersionBaseId=tru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l.wikipedia.org/wiki/Procesy_poznawc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45</Pages>
  <Words>10291</Words>
  <Characters>61749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mastol</dc:creator>
  <cp:lastModifiedBy>Adam Pasik</cp:lastModifiedBy>
  <cp:revision>6</cp:revision>
  <dcterms:created xsi:type="dcterms:W3CDTF">2024-08-10T09:09:00Z</dcterms:created>
  <dcterms:modified xsi:type="dcterms:W3CDTF">2024-08-10T11:09:00Z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2024-06-27T00:00:00Z</vt:filetime>
  </property>
  <property fmtid="{D5CDD505-2E9C-101B-9397-08002B2CF9AE}" pid="5" name="Producer">
    <vt:lpwstr>Adobe PDF Library 17.0</vt:lpwstr>
  </property>
</Properties>
</file>